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95" w:rsidRPr="00AB36C9" w:rsidRDefault="00536595" w:rsidP="00070DB8">
      <w:pPr>
        <w:spacing w:after="0" w:line="240" w:lineRule="auto"/>
        <w:jc w:val="center"/>
        <w:rPr>
          <w:rFonts w:ascii="Century Gothic" w:hAnsi="Century Gothic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B36C9">
        <w:rPr>
          <w:rFonts w:ascii="Century Gothic" w:hAnsi="Century Gothic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CROAZIERE CU TARIFE GARANTATE CELEBRITY CRUISES</w:t>
      </w:r>
    </w:p>
    <w:p w:rsidR="002D6DC2" w:rsidRPr="00070DB8" w:rsidRDefault="002D6DC2" w:rsidP="00070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36595" w:rsidRPr="00070DB8" w:rsidRDefault="00536595" w:rsidP="00070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36595" w:rsidRPr="00070DB8" w:rsidRDefault="009C170C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Varianta</w:t>
      </w:r>
      <w:proofErr w:type="spellEnd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1 - </w:t>
      </w:r>
      <w:r w:rsidR="00536595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Celebrity Apex</w:t>
      </w:r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</w:t>
      </w:r>
      <w:proofErr w:type="spellStart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Nordul</w:t>
      </w:r>
      <w:proofErr w:type="spellEnd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Europei</w:t>
      </w:r>
      <w:proofErr w:type="spellEnd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12 </w:t>
      </w:r>
      <w:proofErr w:type="spellStart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nopti</w:t>
      </w:r>
      <w:proofErr w:type="spellEnd"/>
    </w:p>
    <w:p w:rsidR="008C609A" w:rsidRPr="00070DB8" w:rsidRDefault="008C609A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70DB8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3199999" cy="1800000"/>
            <wp:effectExtent l="0" t="0" r="635" b="0"/>
            <wp:docPr id="17" name="Picture 17" descr="Celebrity Apex: Deck Plan &amp; Amenities | Celebrity Cru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ity Apex: Deck Plan &amp; Amenities | Celebrity Cruis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9A" w:rsidRPr="00070DB8" w:rsidRDefault="008C609A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3075"/>
        <w:gridCol w:w="1233"/>
        <w:gridCol w:w="1585"/>
      </w:tblGrid>
      <w:tr w:rsidR="009C170C" w:rsidRPr="00070DB8" w:rsidTr="009C170C">
        <w:trPr>
          <w:tblHeader/>
          <w:tblCellSpacing w:w="15" w:type="dxa"/>
          <w:jc w:val="center"/>
        </w:trPr>
        <w:tc>
          <w:tcPr>
            <w:tcW w:w="2122" w:type="dxa"/>
            <w:vAlign w:val="center"/>
            <w:hideMark/>
          </w:tcPr>
          <w:p w:rsidR="009C170C" w:rsidRPr="00070DB8" w:rsidRDefault="006745E9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45" w:type="dxa"/>
            <w:vAlign w:val="center"/>
            <w:hideMark/>
          </w:tcPr>
          <w:p w:rsidR="009C170C" w:rsidRPr="00070DB8" w:rsidRDefault="006745E9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03" w:type="dxa"/>
            <w:vAlign w:val="center"/>
            <w:hideMark/>
          </w:tcPr>
          <w:p w:rsidR="009C170C" w:rsidRPr="00070DB8" w:rsidRDefault="006745E9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540" w:type="dxa"/>
            <w:vAlign w:val="center"/>
            <w:hideMark/>
          </w:tcPr>
          <w:p w:rsidR="009C170C" w:rsidRPr="00070DB8" w:rsidRDefault="006745E9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  <w:proofErr w:type="spellEnd"/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08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Southampton, Anglia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5:00 PM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09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10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Stavanger,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3:00 PM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11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Olden,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5:00 PM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12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Flam,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3:00 PM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13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Cercul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Arctic (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Navigare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14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Tromso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1:00 PM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8:00 PM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15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Honningsvag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PM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16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Cercul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Arctic (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Navigare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17Iul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18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Kristiansand,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19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9C170C" w:rsidRPr="00070DB8" w:rsidTr="009C1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20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Southampton, England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6:00 AM</w:t>
            </w:r>
          </w:p>
        </w:tc>
        <w:tc>
          <w:tcPr>
            <w:tcW w:w="0" w:type="auto"/>
            <w:vAlign w:val="center"/>
            <w:hideMark/>
          </w:tcPr>
          <w:p w:rsidR="009C170C" w:rsidRPr="00070DB8" w:rsidRDefault="009C170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9C170C" w:rsidRPr="00070DB8" w:rsidRDefault="00536595" w:rsidP="00070DB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Itinerariul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poate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suferi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modificari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.</w:t>
      </w:r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br/>
      </w:r>
    </w:p>
    <w:p w:rsidR="009C170C" w:rsidRPr="00070DB8" w:rsidRDefault="009C170C" w:rsidP="00070DB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b/>
          <w:sz w:val="24"/>
          <w:szCs w:val="24"/>
        </w:rPr>
        <w:t>08 IULIE 2024 – TARIFARE ALL INCLUDED - LOC IN CABINA DUBLA 2 ADULTI</w:t>
      </w:r>
    </w:p>
    <w:p w:rsidR="009C170C" w:rsidRPr="00070DB8" w:rsidRDefault="009C170C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I2 = 3419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1B153C" w:rsidRPr="00070DB8" w:rsidRDefault="009C170C" w:rsidP="00070DB8">
      <w:pPr>
        <w:spacing w:after="0" w:line="240" w:lineRule="auto"/>
        <w:outlineLvl w:val="2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Edge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balcon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Infinite E2 = 4129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  <w:r w:rsidR="00536595" w:rsidRPr="00070DB8">
        <w:rPr>
          <w:rFonts w:ascii="Century Gothic" w:eastAsia="Times New Roman" w:hAnsi="Century Gothic" w:cs="Times New Roman"/>
          <w:sz w:val="24"/>
          <w:szCs w:val="24"/>
        </w:rPr>
        <w:br/>
      </w:r>
      <w:r w:rsidR="00536595" w:rsidRPr="00070DB8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536595" w:rsidRPr="00070DB8" w:rsidRDefault="00536595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sz w:val="24"/>
          <w:szCs w:val="24"/>
        </w:rPr>
        <w:lastRenderedPageBreak/>
        <w:br/>
      </w:r>
      <w:proofErr w:type="spellStart"/>
      <w:r w:rsidR="006745E9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Varianta</w:t>
      </w:r>
      <w:proofErr w:type="spellEnd"/>
      <w:r w:rsidR="006745E9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2 - </w:t>
      </w:r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Celebrity Solstice</w:t>
      </w:r>
      <w:r w:rsidR="006745E9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Alaska – 7 </w:t>
      </w:r>
      <w:proofErr w:type="spellStart"/>
      <w:r w:rsidR="006745E9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nopti</w:t>
      </w:r>
      <w:proofErr w:type="spellEnd"/>
    </w:p>
    <w:p w:rsidR="002870A9" w:rsidRPr="00070DB8" w:rsidRDefault="002870A9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70DB8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2700000" cy="1800000"/>
            <wp:effectExtent l="0" t="0" r="5715" b="0"/>
            <wp:docPr id="18" name="Picture 18" descr="CELEBRITY SOLSTICE, Passenger (Cruise) Ship - Details and current position  - IMO 9362530 - Vessel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EBRITY SOLSTICE, Passenger (Cruise) Ship - Details and current position  - IMO 9362530 - VesselF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A9" w:rsidRPr="00070DB8" w:rsidRDefault="002870A9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920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4687"/>
        <w:gridCol w:w="1417"/>
        <w:gridCol w:w="1276"/>
      </w:tblGrid>
      <w:tr w:rsidR="00EE4847" w:rsidRPr="00070DB8" w:rsidTr="00EE4847">
        <w:trPr>
          <w:tblHeader/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EE4847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657" w:type="dxa"/>
            <w:vAlign w:val="center"/>
            <w:hideMark/>
          </w:tcPr>
          <w:p w:rsidR="00EE4847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387" w:type="dxa"/>
            <w:vAlign w:val="center"/>
            <w:hideMark/>
          </w:tcPr>
          <w:p w:rsidR="00EE4847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EE4847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  <w:proofErr w:type="spellEnd"/>
          </w:p>
        </w:tc>
      </w:tr>
      <w:tr w:rsidR="00A46A03" w:rsidRPr="00070DB8" w:rsidTr="00EE4847">
        <w:trPr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21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5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Vancouver, British Columbia</w:t>
            </w:r>
          </w:p>
        </w:tc>
        <w:tc>
          <w:tcPr>
            <w:tcW w:w="138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4:30 PM</w:t>
            </w:r>
          </w:p>
        </w:tc>
      </w:tr>
      <w:tr w:rsidR="00A46A03" w:rsidRPr="00070DB8" w:rsidTr="00EE4847">
        <w:trPr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22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57" w:type="dxa"/>
            <w:vAlign w:val="center"/>
            <w:hideMark/>
          </w:tcPr>
          <w:p w:rsidR="00A46A03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 (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pasaj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interior)</w:t>
            </w:r>
          </w:p>
        </w:tc>
        <w:tc>
          <w:tcPr>
            <w:tcW w:w="138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46A03" w:rsidRPr="00070DB8" w:rsidTr="00EE4847">
        <w:trPr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23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5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Icy Strait Point, Alaska</w:t>
            </w:r>
          </w:p>
        </w:tc>
        <w:tc>
          <w:tcPr>
            <w:tcW w:w="138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1:30 PM</w:t>
            </w:r>
          </w:p>
        </w:tc>
        <w:tc>
          <w:tcPr>
            <w:tcW w:w="1231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10:00 PM</w:t>
            </w:r>
          </w:p>
        </w:tc>
      </w:tr>
      <w:tr w:rsidR="00A46A03" w:rsidRPr="00070DB8" w:rsidTr="00EE4847">
        <w:trPr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24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5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Skagway, Alaska</w:t>
            </w:r>
          </w:p>
        </w:tc>
        <w:tc>
          <w:tcPr>
            <w:tcW w:w="138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1231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8:30 PM</w:t>
            </w:r>
          </w:p>
        </w:tc>
      </w:tr>
      <w:tr w:rsidR="00A46A03" w:rsidRPr="00070DB8" w:rsidTr="00EE4847">
        <w:trPr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25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57" w:type="dxa"/>
            <w:vAlign w:val="center"/>
            <w:hideMark/>
          </w:tcPr>
          <w:p w:rsidR="00A46A03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Endicott Arm &amp; Dawes Glacier</w:t>
            </w:r>
          </w:p>
        </w:tc>
        <w:tc>
          <w:tcPr>
            <w:tcW w:w="138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5:30 AM</w:t>
            </w:r>
          </w:p>
        </w:tc>
        <w:tc>
          <w:tcPr>
            <w:tcW w:w="1231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10:00 AM</w:t>
            </w:r>
          </w:p>
        </w:tc>
      </w:tr>
      <w:tr w:rsidR="00A46A03" w:rsidRPr="00070DB8" w:rsidTr="00EE4847">
        <w:trPr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25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5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Juneau, Alaska</w:t>
            </w:r>
          </w:p>
        </w:tc>
        <w:tc>
          <w:tcPr>
            <w:tcW w:w="138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1:30 PM</w:t>
            </w:r>
          </w:p>
        </w:tc>
        <w:tc>
          <w:tcPr>
            <w:tcW w:w="1231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8:30 PM</w:t>
            </w:r>
          </w:p>
        </w:tc>
      </w:tr>
      <w:tr w:rsidR="00A46A03" w:rsidRPr="00070DB8" w:rsidTr="00EE4847">
        <w:trPr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26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5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Ketchikan, Alaska</w:t>
            </w:r>
          </w:p>
        </w:tc>
        <w:tc>
          <w:tcPr>
            <w:tcW w:w="138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2:00 PM</w:t>
            </w:r>
          </w:p>
        </w:tc>
        <w:tc>
          <w:tcPr>
            <w:tcW w:w="1231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8:30 PM</w:t>
            </w:r>
          </w:p>
        </w:tc>
      </w:tr>
      <w:tr w:rsidR="00EE4847" w:rsidRPr="00070DB8" w:rsidTr="00EE4847">
        <w:trPr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EE4847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27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57" w:type="dxa"/>
            <w:vAlign w:val="center"/>
            <w:hideMark/>
          </w:tcPr>
          <w:p w:rsidR="00EE4847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 (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pasaj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interior)</w:t>
            </w:r>
          </w:p>
        </w:tc>
        <w:tc>
          <w:tcPr>
            <w:tcW w:w="1387" w:type="dxa"/>
            <w:vAlign w:val="center"/>
            <w:hideMark/>
          </w:tcPr>
          <w:p w:rsidR="00EE4847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vAlign w:val="center"/>
            <w:hideMark/>
          </w:tcPr>
          <w:p w:rsidR="00EE4847" w:rsidRPr="00070DB8" w:rsidRDefault="00EE4847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A46A03" w:rsidRPr="00070DB8" w:rsidTr="00EE4847">
        <w:trPr>
          <w:tblCellSpacing w:w="15" w:type="dxa"/>
          <w:jc w:val="center"/>
        </w:trPr>
        <w:tc>
          <w:tcPr>
            <w:tcW w:w="1784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28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65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Vancouver, British Columbia</w:t>
            </w:r>
          </w:p>
        </w:tc>
        <w:tc>
          <w:tcPr>
            <w:tcW w:w="1387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6:00 AM</w:t>
            </w:r>
          </w:p>
        </w:tc>
        <w:tc>
          <w:tcPr>
            <w:tcW w:w="1231" w:type="dxa"/>
            <w:vAlign w:val="center"/>
            <w:hideMark/>
          </w:tcPr>
          <w:p w:rsidR="00A46A03" w:rsidRPr="00070DB8" w:rsidRDefault="00A46A03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1B153C" w:rsidRPr="00070DB8" w:rsidRDefault="00EE4847" w:rsidP="00070DB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Itinerariul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poate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suferi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modificari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.</w:t>
      </w:r>
    </w:p>
    <w:p w:rsidR="001B153C" w:rsidRPr="00070DB8" w:rsidRDefault="001B153C" w:rsidP="00070DB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1B153C" w:rsidRPr="00070DB8" w:rsidRDefault="001B153C" w:rsidP="00070DB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b/>
          <w:sz w:val="24"/>
          <w:szCs w:val="24"/>
        </w:rPr>
        <w:t>21 IULIE 2024 – TARIFARE ALL INCLUDED - LOC IN CABINA DUBLA 2 ADULTI</w:t>
      </w:r>
    </w:p>
    <w:p w:rsidR="001B153C" w:rsidRPr="00070DB8" w:rsidRDefault="001B153C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I2 = 1628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1B153C" w:rsidRPr="00070DB8" w:rsidRDefault="001B153C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exterioara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balcon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V2 = 2028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E94F9B" w:rsidRPr="00070DB8" w:rsidRDefault="00536595" w:rsidP="00070DB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</w:p>
    <w:p w:rsidR="00536595" w:rsidRPr="00070DB8" w:rsidRDefault="00536595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  <w:proofErr w:type="spellStart"/>
      <w:r w:rsidR="00A41E70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Varianta</w:t>
      </w:r>
      <w:proofErr w:type="spellEnd"/>
      <w:r w:rsidR="00A41E70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3 - </w:t>
      </w:r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Celebrity Silhouette</w:t>
      </w:r>
      <w:r w:rsidR="00E94F9B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</w:t>
      </w:r>
      <w:proofErr w:type="spellStart"/>
      <w:r w:rsidR="00E94F9B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Nordul</w:t>
      </w:r>
      <w:proofErr w:type="spellEnd"/>
      <w:r w:rsidR="00E94F9B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proofErr w:type="spellStart"/>
      <w:r w:rsidR="00E94F9B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Europei</w:t>
      </w:r>
      <w:proofErr w:type="spellEnd"/>
      <w:r w:rsidR="00E94F9B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7 </w:t>
      </w:r>
      <w:proofErr w:type="spellStart"/>
      <w:r w:rsidR="00E94F9B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nopti</w:t>
      </w:r>
      <w:proofErr w:type="spellEnd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="00E94F9B" w:rsidRPr="00070DB8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3199999" cy="1800000"/>
            <wp:effectExtent l="0" t="0" r="635" b="0"/>
            <wp:docPr id="19" name="Picture 19" descr="Celebrity Silhouette Ship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ebrity Silhouette Ship T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9B" w:rsidRPr="00070DB8" w:rsidRDefault="00E94F9B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3055"/>
        <w:gridCol w:w="1234"/>
        <w:gridCol w:w="1586"/>
      </w:tblGrid>
      <w:tr w:rsidR="00E94F9B" w:rsidRPr="00070DB8" w:rsidTr="00E94F9B">
        <w:trPr>
          <w:tblHeader/>
          <w:tblCellSpacing w:w="15" w:type="dxa"/>
          <w:jc w:val="center"/>
        </w:trPr>
        <w:tc>
          <w:tcPr>
            <w:tcW w:w="2140" w:type="dxa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25" w:type="dxa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04" w:type="dxa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541" w:type="dxa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  <w:proofErr w:type="spellEnd"/>
          </w:p>
        </w:tc>
      </w:tr>
      <w:tr w:rsidR="00E94F9B" w:rsidRPr="00070DB8" w:rsidTr="00E94F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28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Rotterdam,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Olanda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5:00 PM</w:t>
            </w:r>
          </w:p>
        </w:tc>
      </w:tr>
      <w:tr w:rsidR="00E94F9B" w:rsidRPr="00070DB8" w:rsidTr="00E94F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29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E94F9B" w:rsidRPr="00070DB8" w:rsidTr="00E94F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30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Molde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E94F9B" w:rsidRPr="00070DB8" w:rsidTr="00E94F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31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Iul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Olden,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PM</w:t>
            </w:r>
          </w:p>
        </w:tc>
      </w:tr>
      <w:tr w:rsidR="00E94F9B" w:rsidRPr="00070DB8" w:rsidTr="00E94F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01 Aug 2024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Alesund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4:00 PM</w:t>
            </w:r>
          </w:p>
        </w:tc>
      </w:tr>
      <w:tr w:rsidR="00E94F9B" w:rsidRPr="00070DB8" w:rsidTr="00E94F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02 Aug 2024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Stavanger,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E94F9B" w:rsidRPr="00070DB8" w:rsidTr="00E94F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03 Aug 2024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E94F9B" w:rsidRPr="00070DB8" w:rsidTr="00E94F9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04 Aug 2024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Rotterdam,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Olanda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5:00 AM</w:t>
            </w:r>
          </w:p>
        </w:tc>
        <w:tc>
          <w:tcPr>
            <w:tcW w:w="0" w:type="auto"/>
            <w:vAlign w:val="center"/>
            <w:hideMark/>
          </w:tcPr>
          <w:p w:rsidR="00E94F9B" w:rsidRPr="00070DB8" w:rsidRDefault="00E94F9B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E94F9B" w:rsidRPr="00070DB8" w:rsidRDefault="00E94F9B" w:rsidP="00070DB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Itinerariul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poate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suferi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modificari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.</w:t>
      </w:r>
    </w:p>
    <w:p w:rsidR="00E94F9B" w:rsidRPr="00070DB8" w:rsidRDefault="00536595" w:rsidP="00070DB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br/>
      </w:r>
      <w:r w:rsidR="00E94F9B" w:rsidRPr="00070DB8">
        <w:rPr>
          <w:rFonts w:ascii="Century Gothic" w:eastAsia="Times New Roman" w:hAnsi="Century Gothic" w:cs="Times New Roman"/>
          <w:b/>
          <w:sz w:val="24"/>
          <w:szCs w:val="24"/>
        </w:rPr>
        <w:t>28 IULIE 2024 – TARIFARE ALL INCLUDED - LOC IN CABINA DUBLA 2 ADULTI</w:t>
      </w:r>
    </w:p>
    <w:p w:rsidR="00E94F9B" w:rsidRPr="00070DB8" w:rsidRDefault="00E94F9B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Prime I1 = 1696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536595" w:rsidRPr="00070DB8" w:rsidRDefault="00E94F9B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  <w:r w:rsidR="00536595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proofErr w:type="spellStart"/>
      <w:r w:rsidR="00F774E8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Varianta</w:t>
      </w:r>
      <w:proofErr w:type="spellEnd"/>
      <w:r w:rsidR="00F774E8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4 - </w:t>
      </w:r>
      <w:r w:rsidR="00536595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Celebrity Apex</w:t>
      </w:r>
      <w:r w:rsidR="00F774E8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</w:t>
      </w:r>
      <w:proofErr w:type="spellStart"/>
      <w:r w:rsidR="00F774E8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Nordul</w:t>
      </w:r>
      <w:proofErr w:type="spellEnd"/>
      <w:r w:rsidR="00F774E8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proofErr w:type="spellStart"/>
      <w:r w:rsidR="00F774E8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Europei</w:t>
      </w:r>
      <w:proofErr w:type="spellEnd"/>
      <w:r w:rsidR="00F774E8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7 </w:t>
      </w:r>
      <w:proofErr w:type="spellStart"/>
      <w:r w:rsidR="00F774E8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nopti</w:t>
      </w:r>
      <w:proofErr w:type="spellEnd"/>
      <w:r w:rsidR="00536595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="001A2EDA" w:rsidRPr="00070DB8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2703931" cy="1800000"/>
            <wp:effectExtent l="0" t="0" r="1270" b="0"/>
            <wp:docPr id="20" name="Picture 20" descr="Celebrity Apex® | Celebrity Cruises® | Bolsover Cruis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ebrity Apex® | Celebrity Cruises® | Bolsover Cruise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3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EDA" w:rsidRPr="00070DB8" w:rsidRDefault="001A2EDA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57A2F" w:rsidRPr="00070DB8" w:rsidRDefault="00D57A2F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3067"/>
        <w:gridCol w:w="1231"/>
        <w:gridCol w:w="1583"/>
      </w:tblGrid>
      <w:tr w:rsidR="00D57A2F" w:rsidRPr="00070DB8" w:rsidTr="001A2EDA">
        <w:trPr>
          <w:tblHeader/>
          <w:tblCellSpacing w:w="15" w:type="dxa"/>
          <w:jc w:val="center"/>
        </w:trPr>
        <w:tc>
          <w:tcPr>
            <w:tcW w:w="2134" w:type="dxa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lastRenderedPageBreak/>
              <w:t>Data</w:t>
            </w:r>
          </w:p>
        </w:tc>
        <w:tc>
          <w:tcPr>
            <w:tcW w:w="3037" w:type="dxa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201" w:type="dxa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538" w:type="dxa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  <w:proofErr w:type="spellEnd"/>
          </w:p>
        </w:tc>
      </w:tr>
      <w:tr w:rsidR="00F774E8" w:rsidRPr="00070DB8" w:rsidTr="001A2E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16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Southampton, Anglia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5:00 PM</w:t>
            </w:r>
          </w:p>
        </w:tc>
      </w:tr>
      <w:tr w:rsidR="00F774E8" w:rsidRPr="00070DB8" w:rsidTr="001A2E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17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F774E8" w:rsidRPr="00070DB8" w:rsidTr="001A2E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18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Stavanger,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3:00 PM</w:t>
            </w:r>
          </w:p>
        </w:tc>
      </w:tr>
      <w:tr w:rsidR="00F774E8" w:rsidRPr="00070DB8" w:rsidTr="001A2E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19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Geiranger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F774E8" w:rsidRPr="00070DB8" w:rsidTr="001A2E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Flam, </w:t>
            </w:r>
            <w:proofErr w:type="spellStart"/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10:00 AM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4:00 PM</w:t>
            </w:r>
          </w:p>
        </w:tc>
      </w:tr>
      <w:tr w:rsidR="00F774E8" w:rsidRPr="00070DB8" w:rsidTr="001A2E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21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Haugesund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Norvegia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9:00 AM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4:00 PM</w:t>
            </w:r>
          </w:p>
        </w:tc>
      </w:tr>
      <w:tr w:rsidR="00F774E8" w:rsidRPr="00070DB8" w:rsidTr="001A2E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22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CB7020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F774E8" w:rsidRPr="00070DB8" w:rsidTr="001A2ED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23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Aug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Southampton, </w:t>
            </w:r>
            <w:r w:rsidR="00CB7020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Anglia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F774E8" w:rsidRPr="00070DB8" w:rsidRDefault="00F774E8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F774E8" w:rsidRPr="00070DB8" w:rsidRDefault="00F774E8" w:rsidP="00070DB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Itinerariul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poate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suferi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modificari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.</w:t>
      </w:r>
    </w:p>
    <w:p w:rsidR="00CB7020" w:rsidRPr="00070DB8" w:rsidRDefault="00536595" w:rsidP="00070DB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  <w:r w:rsidR="00CB7020" w:rsidRPr="00070DB8">
        <w:rPr>
          <w:rFonts w:ascii="Century Gothic" w:eastAsia="Times New Roman" w:hAnsi="Century Gothic" w:cs="Times New Roman"/>
          <w:b/>
          <w:sz w:val="24"/>
          <w:szCs w:val="24"/>
        </w:rPr>
        <w:t>16 AUGUST 2024 – TARIFARE ALL INCLUDED - LOC IN CABINA DUBLA 2 ADULTI</w:t>
      </w:r>
    </w:p>
    <w:p w:rsidR="00CB7020" w:rsidRPr="00070DB8" w:rsidRDefault="00CB7020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Deluxe D1 = 1876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CB7020" w:rsidRPr="00070DB8" w:rsidRDefault="00CB7020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exterioara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O2 = 2146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CB7020" w:rsidRPr="00070DB8" w:rsidRDefault="00CB7020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balcon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tip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hublou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(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obstructie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) P2 = 2346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CB7020" w:rsidRPr="00070DB8" w:rsidRDefault="00CB7020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Edge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balcon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Infinite (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obstructie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) E3 = 2916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536595" w:rsidRPr="00070DB8" w:rsidRDefault="00536595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  <w:proofErr w:type="spellStart"/>
      <w:r w:rsidR="00D57A2F" w:rsidRPr="00070DB8">
        <w:rPr>
          <w:rFonts w:ascii="Century Gothic" w:eastAsia="Times New Roman" w:hAnsi="Century Gothic" w:cs="Times New Roman"/>
          <w:b/>
          <w:sz w:val="24"/>
          <w:szCs w:val="24"/>
        </w:rPr>
        <w:t>Varianta</w:t>
      </w:r>
      <w:proofErr w:type="spellEnd"/>
      <w:r w:rsidR="00D57A2F" w:rsidRPr="00070DB8">
        <w:rPr>
          <w:rFonts w:ascii="Century Gothic" w:eastAsia="Times New Roman" w:hAnsi="Century Gothic" w:cs="Times New Roman"/>
          <w:b/>
          <w:sz w:val="24"/>
          <w:szCs w:val="24"/>
        </w:rPr>
        <w:t xml:space="preserve"> 5 -</w:t>
      </w:r>
      <w:r w:rsidR="00D57A2F"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Celebrity </w:t>
      </w:r>
      <w:proofErr w:type="gramStart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Beyond</w:t>
      </w:r>
      <w:proofErr w:type="gramEnd"/>
      <w:r w:rsidR="00D57A2F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</w:t>
      </w:r>
      <w:proofErr w:type="spellStart"/>
      <w:r w:rsidR="00D57A2F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Estul</w:t>
      </w:r>
      <w:proofErr w:type="spellEnd"/>
      <w:r w:rsidR="00D57A2F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proofErr w:type="spellStart"/>
      <w:r w:rsidR="00D57A2F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Caraibelor</w:t>
      </w:r>
      <w:proofErr w:type="spellEnd"/>
      <w:r w:rsidR="00D57A2F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7 </w:t>
      </w:r>
      <w:proofErr w:type="spellStart"/>
      <w:r w:rsidR="00D57A2F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nopti</w:t>
      </w:r>
      <w:proofErr w:type="spellEnd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="009E264D" w:rsidRPr="00070DB8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2703931" cy="1800000"/>
            <wp:effectExtent l="0" t="0" r="1270" b="0"/>
            <wp:docPr id="21" name="Picture 21" descr="Celebrity Beyond: Top 5 Cool Features - Cruise Industry News | Cruis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lebrity Beyond: Top 5 Cool Features - Cruise Industry News | Cruise Ne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3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4D" w:rsidRPr="00070DB8" w:rsidRDefault="009E264D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3598"/>
        <w:gridCol w:w="1209"/>
        <w:gridCol w:w="1565"/>
      </w:tblGrid>
      <w:tr w:rsidR="00D57A2F" w:rsidRPr="00070DB8" w:rsidTr="003D7E25">
        <w:trPr>
          <w:tblHeader/>
          <w:tblCellSpacing w:w="15" w:type="dxa"/>
          <w:jc w:val="center"/>
        </w:trPr>
        <w:tc>
          <w:tcPr>
            <w:tcW w:w="2091" w:type="dxa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568" w:type="dxa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79" w:type="dxa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520" w:type="dxa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  <w:proofErr w:type="spellEnd"/>
          </w:p>
        </w:tc>
      </w:tr>
      <w:tr w:rsidR="00D57A2F" w:rsidRPr="00070DB8" w:rsidTr="003D7E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25 Nov 2024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Fort Lauderdale, Florida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4:00 PM</w:t>
            </w:r>
          </w:p>
        </w:tc>
      </w:tr>
      <w:tr w:rsidR="00D57A2F" w:rsidRPr="00070DB8" w:rsidTr="003D7E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26 Nov 2024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D57A2F" w:rsidRPr="00070DB8" w:rsidTr="003D7E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27 Nov 2024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D57A2F" w:rsidRPr="00070DB8" w:rsidTr="003D7E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28 Nov 2024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Philipsburg,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St.Maarten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D57A2F" w:rsidRPr="00070DB8" w:rsidTr="003D7E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29 Nov 2024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Charlotte Amalie,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St.Thomas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3:00 PM</w:t>
            </w:r>
          </w:p>
        </w:tc>
      </w:tr>
      <w:tr w:rsidR="00D57A2F" w:rsidRPr="00070DB8" w:rsidTr="003D7E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30 Nov 2024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Puerto Plata,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Rep.Dominicana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11:00 AM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6:00 PM</w:t>
            </w:r>
          </w:p>
        </w:tc>
      </w:tr>
      <w:tr w:rsidR="00D57A2F" w:rsidRPr="00070DB8" w:rsidTr="003D7E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lastRenderedPageBreak/>
              <w:t>01 Dec  2024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D57A2F" w:rsidRPr="00070DB8" w:rsidTr="003D7E2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02Dec 2024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Fort Lauderdale, Florida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D57A2F" w:rsidRPr="00070DB8" w:rsidRDefault="00D57A2F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3D7E25" w:rsidRPr="00070DB8" w:rsidRDefault="003D7E25" w:rsidP="00070DB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Itinerariul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poate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suferi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modificari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.</w:t>
      </w:r>
    </w:p>
    <w:p w:rsidR="003D7E25" w:rsidRPr="00070DB8" w:rsidRDefault="00536595" w:rsidP="00070DB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br/>
      </w:r>
      <w:r w:rsidR="003D7E25" w:rsidRPr="00070DB8">
        <w:rPr>
          <w:rFonts w:ascii="Century Gothic" w:eastAsia="Times New Roman" w:hAnsi="Century Gothic" w:cs="Times New Roman"/>
          <w:b/>
          <w:sz w:val="24"/>
          <w:szCs w:val="24"/>
        </w:rPr>
        <w:t>25 NOIEMBRIE</w:t>
      </w:r>
      <w:r w:rsidR="003D7E25" w:rsidRPr="00070DB8">
        <w:rPr>
          <w:rFonts w:ascii="Century Gothic" w:eastAsia="Times New Roman" w:hAnsi="Century Gothic" w:cs="Times New Roman"/>
          <w:b/>
          <w:sz w:val="24"/>
          <w:szCs w:val="24"/>
        </w:rPr>
        <w:t xml:space="preserve"> 2024 – TARIFARE ALL INCLUDED - LOC IN CABINA DUBLA 2 ADULTI</w:t>
      </w:r>
    </w:p>
    <w:p w:rsidR="003D7E25" w:rsidRPr="00070DB8" w:rsidRDefault="003D7E25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I2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=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1775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3D7E25" w:rsidRPr="00070DB8" w:rsidRDefault="003D7E25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exterioara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Prime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O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1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=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1895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3D7E25" w:rsidRPr="00070DB8" w:rsidRDefault="003D7E25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Edge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balcon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Infinite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E2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=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2085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536595" w:rsidRPr="00070DB8" w:rsidRDefault="00536595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  <w:proofErr w:type="spellStart"/>
      <w:r w:rsidR="00A959D6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Varianta</w:t>
      </w:r>
      <w:proofErr w:type="spellEnd"/>
      <w:r w:rsidR="00A959D6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6 - </w:t>
      </w:r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Celebrity Millennium</w:t>
      </w:r>
      <w:r w:rsidR="00A959D6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– Asia – 12 </w:t>
      </w:r>
      <w:proofErr w:type="spellStart"/>
      <w:r w:rsidR="00A959D6"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t>nopti</w:t>
      </w:r>
      <w:proofErr w:type="spellEnd"/>
      <w:r w:rsidRPr="00070DB8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="00070DB8" w:rsidRPr="00070DB8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3200000" cy="1800000"/>
            <wp:effectExtent l="0" t="0" r="635" b="0"/>
            <wp:docPr id="22" name="Picture 22" descr="Celebrity Millennium 360 Virtual Ship Tour | Celebrity Cruises United 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lebrity Millennium 360 Virtual Ship Tour | Celebrity Cruises United  King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B8" w:rsidRPr="00070DB8" w:rsidRDefault="00070DB8" w:rsidP="00070DB8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4298"/>
        <w:gridCol w:w="1144"/>
        <w:gridCol w:w="1509"/>
      </w:tblGrid>
      <w:tr w:rsidR="00627B94" w:rsidRPr="00070DB8" w:rsidTr="00070DB8">
        <w:trPr>
          <w:tblHeader/>
          <w:tblCellSpacing w:w="15" w:type="dxa"/>
          <w:jc w:val="center"/>
        </w:trPr>
        <w:tc>
          <w:tcPr>
            <w:tcW w:w="1962" w:type="dxa"/>
            <w:vAlign w:val="center"/>
            <w:hideMark/>
          </w:tcPr>
          <w:p w:rsidR="00627B94" w:rsidRPr="00070DB8" w:rsidRDefault="00627B94" w:rsidP="00627B9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268" w:type="dxa"/>
            <w:vAlign w:val="center"/>
            <w:hideMark/>
          </w:tcPr>
          <w:p w:rsidR="00627B94" w:rsidRPr="00070DB8" w:rsidRDefault="00627B94" w:rsidP="00627B9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1114" w:type="dxa"/>
            <w:vAlign w:val="center"/>
            <w:hideMark/>
          </w:tcPr>
          <w:p w:rsidR="00627B94" w:rsidRPr="00070DB8" w:rsidRDefault="00627B94" w:rsidP="00627B9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1464" w:type="dxa"/>
            <w:vAlign w:val="center"/>
            <w:hideMark/>
          </w:tcPr>
          <w:p w:rsidR="00627B94" w:rsidRPr="00070DB8" w:rsidRDefault="00627B94" w:rsidP="00627B9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</w:rPr>
              <w:t>Plecare</w:t>
            </w:r>
            <w:proofErr w:type="spellEnd"/>
          </w:p>
        </w:tc>
      </w:tr>
      <w:bookmarkEnd w:id="0"/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21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Singapore, Singapore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4:00 PM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22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FA15B5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23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Phuket,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Thailand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24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Phuket,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Thailand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PM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25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Langkawi,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Mala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ezia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8:00 AM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PM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26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Penang, </w:t>
            </w:r>
            <w:proofErr w:type="spellStart"/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Malaezia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27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Penang, </w:t>
            </w:r>
            <w:proofErr w:type="spellStart"/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Malaezia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4:30 PM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28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Kuala Lumpur (Port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Klang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), </w:t>
            </w:r>
            <w:proofErr w:type="spellStart"/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Malaezia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5:00 PM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29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FA15B5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30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FA15B5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Pe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31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Dec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Celukan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Bawang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, Indonesia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10:30 AM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10:00 PM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01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I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 w:rsidR="00FA15B5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Lombok, Indonesia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7:00 AM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9:00 PM</w:t>
            </w:r>
          </w:p>
        </w:tc>
      </w:tr>
      <w:tr w:rsidR="00B95E7C" w:rsidRPr="00070DB8" w:rsidTr="00070D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95E7C" w:rsidRPr="00070DB8" w:rsidRDefault="00FA15B5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02 I</w:t>
            </w:r>
            <w:r w:rsidR="00B95E7C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an</w:t>
            </w: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="00B95E7C"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Bali (</w:t>
            </w:r>
            <w:proofErr w:type="spellStart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Benoa</w:t>
            </w:r>
            <w:proofErr w:type="spellEnd"/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), Indonesia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6:00 AM</w:t>
            </w:r>
          </w:p>
        </w:tc>
        <w:tc>
          <w:tcPr>
            <w:tcW w:w="0" w:type="auto"/>
            <w:vAlign w:val="center"/>
            <w:hideMark/>
          </w:tcPr>
          <w:p w:rsidR="00B95E7C" w:rsidRPr="00070DB8" w:rsidRDefault="00B95E7C" w:rsidP="00070D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070DB8">
              <w:rPr>
                <w:rFonts w:ascii="Century Gothic" w:eastAsia="Times New Roman" w:hAnsi="Century Gothic" w:cs="Times New Roman"/>
                <w:sz w:val="24"/>
                <w:szCs w:val="24"/>
              </w:rPr>
              <w:t>-</w:t>
            </w:r>
          </w:p>
        </w:tc>
      </w:tr>
    </w:tbl>
    <w:p w:rsidR="00FA15B5" w:rsidRPr="00070DB8" w:rsidRDefault="00FA15B5" w:rsidP="00070DB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Itinerariul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poate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suferi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modificari</w:t>
      </w:r>
      <w:proofErr w:type="spellEnd"/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t>.</w:t>
      </w:r>
    </w:p>
    <w:p w:rsidR="00FA15B5" w:rsidRPr="00070DB8" w:rsidRDefault="00536595" w:rsidP="00070DB8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i/>
          <w:iCs/>
          <w:sz w:val="24"/>
          <w:szCs w:val="24"/>
        </w:rPr>
        <w:lastRenderedPageBreak/>
        <w:br/>
      </w:r>
      <w:r w:rsidR="00FA15B5" w:rsidRPr="00070DB8">
        <w:rPr>
          <w:rFonts w:ascii="Century Gothic" w:eastAsia="Times New Roman" w:hAnsi="Century Gothic" w:cs="Times New Roman"/>
          <w:b/>
          <w:sz w:val="24"/>
          <w:szCs w:val="24"/>
        </w:rPr>
        <w:t>21 DECEMBRIE</w:t>
      </w:r>
      <w:r w:rsidR="00FA15B5" w:rsidRPr="00070DB8">
        <w:rPr>
          <w:rFonts w:ascii="Century Gothic" w:eastAsia="Times New Roman" w:hAnsi="Century Gothic" w:cs="Times New Roman"/>
          <w:b/>
          <w:sz w:val="24"/>
          <w:szCs w:val="24"/>
        </w:rPr>
        <w:t xml:space="preserve"> 2024 – TARIFARE ALL INCLUDED - LOC IN CABINA DUBLA 2 ADULTI</w:t>
      </w:r>
    </w:p>
    <w:p w:rsidR="00FA15B5" w:rsidRPr="00070DB8" w:rsidRDefault="00FA15B5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Prime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I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1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=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1978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FA15B5" w:rsidRPr="00070DB8" w:rsidRDefault="00FA15B5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exterioara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O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2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=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2358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</w:p>
    <w:p w:rsidR="00070DB8" w:rsidRPr="00070DB8" w:rsidRDefault="00FA15B5" w:rsidP="00070DB8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balcon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Prime V1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=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3418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  <w:r w:rsidR="00536595" w:rsidRPr="00070DB8">
        <w:rPr>
          <w:rFonts w:ascii="Century Gothic" w:eastAsia="Times New Roman" w:hAnsi="Century Gothic" w:cs="Times New Roman"/>
          <w:sz w:val="24"/>
          <w:szCs w:val="24"/>
        </w:rPr>
        <w:br/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balcon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Concierge Class C2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= 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>3546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euro/pers. cu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taxe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portuare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incluse</w:t>
      </w:r>
      <w:proofErr w:type="spellEnd"/>
      <w:r w:rsidR="00536595" w:rsidRPr="00070DB8">
        <w:rPr>
          <w:rFonts w:ascii="Century Gothic" w:eastAsia="Times New Roman" w:hAnsi="Century Gothic" w:cs="Times New Roman"/>
          <w:sz w:val="24"/>
          <w:szCs w:val="24"/>
        </w:rPr>
        <w:br/>
      </w:r>
      <w:r w:rsidR="00536595" w:rsidRPr="00070DB8">
        <w:rPr>
          <w:rFonts w:ascii="Century Gothic" w:eastAsia="Times New Roman" w:hAnsi="Century Gothic" w:cs="Times New Roman"/>
          <w:sz w:val="24"/>
          <w:szCs w:val="24"/>
        </w:rPr>
        <w:br/>
      </w:r>
      <w:r w:rsidR="00070DB8" w:rsidRPr="00070DB8">
        <w:rPr>
          <w:rFonts w:ascii="Century Gothic" w:eastAsia="Times New Roman" w:hAnsi="Century Gothic" w:cs="Times New Roman"/>
          <w:iCs/>
          <w:sz w:val="24"/>
          <w:szCs w:val="24"/>
        </w:rPr>
        <w:t xml:space="preserve">NOTA: </w:t>
      </w:r>
      <w:proofErr w:type="spellStart"/>
      <w:r w:rsidR="00070DB8" w:rsidRPr="00070DB8">
        <w:rPr>
          <w:rFonts w:ascii="Century Gothic" w:hAnsi="Century Gothic"/>
          <w:sz w:val="24"/>
          <w:szCs w:val="24"/>
        </w:rPr>
        <w:t>Cabinele</w:t>
      </w:r>
      <w:proofErr w:type="spellEnd"/>
      <w:r w:rsidR="00070DB8"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0DB8" w:rsidRPr="00070DB8">
        <w:rPr>
          <w:rFonts w:ascii="Century Gothic" w:hAnsi="Century Gothic"/>
          <w:sz w:val="24"/>
          <w:szCs w:val="24"/>
        </w:rPr>
        <w:t>sunt</w:t>
      </w:r>
      <w:proofErr w:type="spellEnd"/>
      <w:r w:rsidR="00070DB8"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70DB8" w:rsidRPr="00070DB8">
        <w:rPr>
          <w:rFonts w:ascii="Century Gothic" w:hAnsi="Century Gothic"/>
          <w:sz w:val="24"/>
          <w:szCs w:val="24"/>
        </w:rPr>
        <w:t>duble</w:t>
      </w:r>
      <w:proofErr w:type="spellEnd"/>
      <w:r w:rsidR="00070DB8" w:rsidRPr="00070DB8">
        <w:rPr>
          <w:rFonts w:ascii="Century Gothic" w:hAnsi="Century Gothic"/>
          <w:sz w:val="24"/>
          <w:szCs w:val="24"/>
        </w:rPr>
        <w:t xml:space="preserve">, de tip </w:t>
      </w:r>
      <w:proofErr w:type="spellStart"/>
      <w:r w:rsidR="00070DB8" w:rsidRPr="00070DB8">
        <w:rPr>
          <w:rFonts w:ascii="Century Gothic" w:hAnsi="Century Gothic"/>
          <w:sz w:val="24"/>
          <w:szCs w:val="24"/>
        </w:rPr>
        <w:t>garantat</w:t>
      </w:r>
      <w:proofErr w:type="spellEnd"/>
      <w:r w:rsidR="00070DB8" w:rsidRPr="00070DB8">
        <w:rPr>
          <w:rFonts w:ascii="Century Gothic" w:hAnsi="Century Gothic"/>
          <w:sz w:val="24"/>
          <w:szCs w:val="24"/>
        </w:rPr>
        <w:t xml:space="preserve">. </w:t>
      </w:r>
    </w:p>
    <w:p w:rsidR="00070DB8" w:rsidRPr="00070DB8" w:rsidRDefault="00070DB8" w:rsidP="00070DB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070DB8">
        <w:rPr>
          <w:rFonts w:ascii="Century Gothic" w:hAnsi="Century Gothic"/>
          <w:sz w:val="24"/>
          <w:szCs w:val="24"/>
          <w:u w:val="single"/>
        </w:rPr>
        <w:t>*</w:t>
      </w:r>
      <w:proofErr w:type="spellStart"/>
      <w:r w:rsidRPr="00070DB8">
        <w:rPr>
          <w:rFonts w:ascii="Century Gothic" w:hAnsi="Century Gothic"/>
          <w:sz w:val="24"/>
          <w:szCs w:val="24"/>
          <w:u w:val="single"/>
        </w:rPr>
        <w:t>Cabina</w:t>
      </w:r>
      <w:proofErr w:type="spellEnd"/>
      <w:r w:rsidRPr="00070DB8"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  <w:u w:val="single"/>
        </w:rPr>
        <w:t>garantata</w:t>
      </w:r>
      <w:proofErr w:type="spellEnd"/>
      <w:r w:rsidRPr="00070DB8">
        <w:rPr>
          <w:rFonts w:ascii="Century Gothic" w:hAnsi="Century Gothic"/>
          <w:sz w:val="24"/>
          <w:szCs w:val="24"/>
          <w:u w:val="single"/>
        </w:rPr>
        <w:t>:</w:t>
      </w:r>
      <w:r w:rsidRPr="00070DB8">
        <w:rPr>
          <w:rFonts w:ascii="Century Gothic" w:hAnsi="Century Gothic"/>
          <w:sz w:val="24"/>
          <w:szCs w:val="24"/>
        </w:rPr>
        <w:br/>
        <w:t xml:space="preserve">- se </w:t>
      </w:r>
      <w:proofErr w:type="spellStart"/>
      <w:r w:rsidRPr="00070DB8">
        <w:rPr>
          <w:rFonts w:ascii="Century Gothic" w:hAnsi="Century Gothic"/>
          <w:sz w:val="24"/>
          <w:szCs w:val="24"/>
        </w:rPr>
        <w:t>rezerva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070DB8">
        <w:rPr>
          <w:rFonts w:ascii="Century Gothic" w:hAnsi="Century Gothic"/>
          <w:sz w:val="24"/>
          <w:szCs w:val="24"/>
        </w:rPr>
        <w:t>categorie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minima </w:t>
      </w:r>
      <w:proofErr w:type="spellStart"/>
      <w:r w:rsidRPr="00070DB8">
        <w:rPr>
          <w:rFonts w:ascii="Century Gothic" w:hAnsi="Century Gothic"/>
          <w:sz w:val="24"/>
          <w:szCs w:val="24"/>
        </w:rPr>
        <w:t>garantata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(ex. </w:t>
      </w:r>
      <w:proofErr w:type="spellStart"/>
      <w:r w:rsidRPr="00070DB8">
        <w:rPr>
          <w:rFonts w:ascii="Century Gothic" w:hAnsi="Century Gothic"/>
          <w:sz w:val="24"/>
          <w:szCs w:val="24"/>
        </w:rPr>
        <w:t>interioara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cu </w:t>
      </w:r>
      <w:proofErr w:type="spellStart"/>
      <w:r w:rsidRPr="00070DB8">
        <w:rPr>
          <w:rFonts w:ascii="Century Gothic" w:hAnsi="Century Gothic"/>
          <w:sz w:val="24"/>
          <w:szCs w:val="24"/>
        </w:rPr>
        <w:t>geam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cu </w:t>
      </w:r>
      <w:proofErr w:type="spellStart"/>
      <w:r w:rsidRPr="00070DB8">
        <w:rPr>
          <w:rFonts w:ascii="Century Gothic" w:hAnsi="Century Gothic"/>
          <w:sz w:val="24"/>
          <w:szCs w:val="24"/>
        </w:rPr>
        <w:t>balcon</w:t>
      </w:r>
      <w:proofErr w:type="spellEnd"/>
      <w:r w:rsidRPr="00070DB8">
        <w:rPr>
          <w:rFonts w:ascii="Century Gothic" w:hAnsi="Century Gothic"/>
          <w:sz w:val="24"/>
          <w:szCs w:val="24"/>
        </w:rPr>
        <w:t>, suite)</w:t>
      </w:r>
      <w:r w:rsidRPr="00070DB8">
        <w:rPr>
          <w:rFonts w:ascii="Century Gothic" w:hAnsi="Century Gothic"/>
          <w:sz w:val="24"/>
          <w:szCs w:val="24"/>
        </w:rPr>
        <w:br/>
      </w:r>
      <w:r w:rsidRPr="00070DB8">
        <w:rPr>
          <w:rFonts w:ascii="Century Gothic" w:hAnsi="Century Gothic"/>
          <w:bCs/>
          <w:sz w:val="24"/>
          <w:szCs w:val="24"/>
        </w:rPr>
        <w:t xml:space="preserve">-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localizarea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numarul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exact de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cabina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vor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fi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aflate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cel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tarziu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in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ziua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imbarcarii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in port</w:t>
      </w:r>
      <w:r w:rsidRPr="00070DB8">
        <w:rPr>
          <w:rFonts w:ascii="Century Gothic" w:hAnsi="Century Gothic"/>
          <w:bCs/>
          <w:sz w:val="24"/>
          <w:szCs w:val="24"/>
        </w:rPr>
        <w:br/>
        <w:t xml:space="preserve">-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odata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alocata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cabina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compania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croaziere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aceasta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NU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mai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poate</w:t>
      </w:r>
      <w:proofErr w:type="spellEnd"/>
      <w:r w:rsidRPr="00070DB8">
        <w:rPr>
          <w:rFonts w:ascii="Century Gothic" w:hAnsi="Century Gothic"/>
          <w:bCs/>
          <w:sz w:val="24"/>
          <w:szCs w:val="24"/>
        </w:rPr>
        <w:t xml:space="preserve"> fi </w:t>
      </w:r>
      <w:proofErr w:type="spellStart"/>
      <w:r w:rsidRPr="00070DB8">
        <w:rPr>
          <w:rFonts w:ascii="Century Gothic" w:hAnsi="Century Gothic"/>
          <w:bCs/>
          <w:sz w:val="24"/>
          <w:szCs w:val="24"/>
        </w:rPr>
        <w:t>schimbata</w:t>
      </w:r>
      <w:proofErr w:type="spellEnd"/>
      <w:r w:rsidRPr="00070DB8">
        <w:rPr>
          <w:rFonts w:ascii="Century Gothic" w:hAnsi="Century Gothic"/>
          <w:sz w:val="24"/>
          <w:szCs w:val="24"/>
        </w:rPr>
        <w:br/>
        <w:t xml:space="preserve">- </w:t>
      </w:r>
      <w:proofErr w:type="spellStart"/>
      <w:r w:rsidRPr="00070DB8">
        <w:rPr>
          <w:rFonts w:ascii="Century Gothic" w:hAnsi="Century Gothic"/>
          <w:sz w:val="24"/>
          <w:szCs w:val="24"/>
        </w:rPr>
        <w:t>beneficii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Pr="00070DB8">
        <w:rPr>
          <w:rFonts w:ascii="Century Gothic" w:hAnsi="Century Gothic"/>
          <w:sz w:val="24"/>
          <w:szCs w:val="24"/>
        </w:rPr>
        <w:t>tariful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platit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este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cel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mai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mic </w:t>
      </w:r>
      <w:proofErr w:type="spellStart"/>
      <w:r w:rsidRPr="00070DB8">
        <w:rPr>
          <w:rFonts w:ascii="Century Gothic" w:hAnsi="Century Gothic"/>
          <w:sz w:val="24"/>
          <w:szCs w:val="24"/>
        </w:rPr>
        <w:t>pentru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categoria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respective, </w:t>
      </w:r>
      <w:proofErr w:type="spellStart"/>
      <w:r w:rsidRPr="00070DB8">
        <w:rPr>
          <w:rFonts w:ascii="Century Gothic" w:hAnsi="Century Gothic"/>
          <w:sz w:val="24"/>
          <w:szCs w:val="24"/>
        </w:rPr>
        <w:t>iar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cabina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poate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beneficia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upgradare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o </w:t>
      </w:r>
      <w:proofErr w:type="spellStart"/>
      <w:r w:rsidRPr="00070DB8">
        <w:rPr>
          <w:rFonts w:ascii="Century Gothic" w:hAnsi="Century Gothic"/>
          <w:sz w:val="24"/>
          <w:szCs w:val="24"/>
        </w:rPr>
        <w:t>categorie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cabina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superioara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070DB8">
        <w:rPr>
          <w:rFonts w:ascii="Century Gothic" w:hAnsi="Century Gothic"/>
          <w:sz w:val="24"/>
          <w:szCs w:val="24"/>
        </w:rPr>
        <w:t>functie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gradul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ocupare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al </w:t>
      </w:r>
      <w:proofErr w:type="spellStart"/>
      <w:r w:rsidRPr="00070DB8">
        <w:rPr>
          <w:rFonts w:ascii="Century Gothic" w:hAnsi="Century Gothic"/>
          <w:sz w:val="24"/>
          <w:szCs w:val="24"/>
        </w:rPr>
        <w:t>vasului</w:t>
      </w:r>
      <w:proofErr w:type="spellEnd"/>
      <w:r w:rsidRPr="00070DB8">
        <w:rPr>
          <w:rFonts w:ascii="Century Gothic" w:hAnsi="Century Gothic"/>
          <w:sz w:val="24"/>
          <w:szCs w:val="24"/>
        </w:rPr>
        <w:br/>
        <w:t xml:space="preserve">- </w:t>
      </w:r>
      <w:proofErr w:type="spellStart"/>
      <w:r w:rsidRPr="00070DB8">
        <w:rPr>
          <w:rFonts w:ascii="Century Gothic" w:hAnsi="Century Gothic"/>
          <w:sz w:val="24"/>
          <w:szCs w:val="24"/>
        </w:rPr>
        <w:t>exista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posibilitatea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ca </w:t>
      </w:r>
      <w:proofErr w:type="spellStart"/>
      <w:r w:rsidRPr="00070DB8">
        <w:rPr>
          <w:rFonts w:ascii="Century Gothic" w:hAnsi="Century Gothic"/>
          <w:sz w:val="24"/>
          <w:szCs w:val="24"/>
        </w:rPr>
        <w:t>pentru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cabinele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cu </w:t>
      </w:r>
      <w:proofErr w:type="spellStart"/>
      <w:r w:rsidRPr="00070DB8">
        <w:rPr>
          <w:rFonts w:ascii="Century Gothic" w:hAnsi="Century Gothic"/>
          <w:sz w:val="24"/>
          <w:szCs w:val="24"/>
        </w:rPr>
        <w:t>hublou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/ cu </w:t>
      </w:r>
      <w:proofErr w:type="spellStart"/>
      <w:r w:rsidRPr="00070DB8">
        <w:rPr>
          <w:rFonts w:ascii="Century Gothic" w:hAnsi="Century Gothic"/>
          <w:sz w:val="24"/>
          <w:szCs w:val="24"/>
        </w:rPr>
        <w:t>balcon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vi se </w:t>
      </w:r>
      <w:proofErr w:type="spellStart"/>
      <w:r w:rsidRPr="00070DB8">
        <w:rPr>
          <w:rFonts w:ascii="Century Gothic" w:hAnsi="Century Gothic"/>
          <w:sz w:val="24"/>
          <w:szCs w:val="24"/>
        </w:rPr>
        <w:t>aloce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cabine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cu </w:t>
      </w:r>
      <w:proofErr w:type="spellStart"/>
      <w:r w:rsidRPr="00070DB8">
        <w:rPr>
          <w:rFonts w:ascii="Century Gothic" w:hAnsi="Century Gothic"/>
          <w:sz w:val="24"/>
          <w:szCs w:val="24"/>
        </w:rPr>
        <w:t>vedere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obstruata</w:t>
      </w:r>
      <w:proofErr w:type="spellEnd"/>
      <w:r w:rsidRPr="00070DB8">
        <w:rPr>
          <w:rFonts w:ascii="Century Gothic" w:hAnsi="Century Gothic"/>
          <w:sz w:val="24"/>
          <w:szCs w:val="24"/>
        </w:rPr>
        <w:br/>
        <w:t xml:space="preserve">- </w:t>
      </w:r>
      <w:proofErr w:type="spellStart"/>
      <w:r w:rsidRPr="00070DB8">
        <w:rPr>
          <w:rFonts w:ascii="Century Gothic" w:hAnsi="Century Gothic"/>
          <w:sz w:val="24"/>
          <w:szCs w:val="24"/>
        </w:rPr>
        <w:t>exista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posibilitatea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va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fie </w:t>
      </w:r>
      <w:proofErr w:type="spellStart"/>
      <w:r w:rsidRPr="00070DB8">
        <w:rPr>
          <w:rFonts w:ascii="Century Gothic" w:hAnsi="Century Gothic"/>
          <w:sz w:val="24"/>
          <w:szCs w:val="24"/>
        </w:rPr>
        <w:t>alocata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070DB8">
        <w:rPr>
          <w:rFonts w:ascii="Century Gothic" w:hAnsi="Century Gothic"/>
          <w:sz w:val="24"/>
          <w:szCs w:val="24"/>
        </w:rPr>
        <w:t>cabina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echipata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pentru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persoanele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cu </w:t>
      </w:r>
      <w:proofErr w:type="spellStart"/>
      <w:r w:rsidRPr="00070DB8">
        <w:rPr>
          <w:rFonts w:ascii="Century Gothic" w:hAnsi="Century Gothic"/>
          <w:sz w:val="24"/>
          <w:szCs w:val="24"/>
        </w:rPr>
        <w:t>dizabilitati</w:t>
      </w:r>
      <w:proofErr w:type="spellEnd"/>
      <w:proofErr w:type="gramEnd"/>
    </w:p>
    <w:p w:rsidR="00536595" w:rsidRPr="00070DB8" w:rsidRDefault="00536595" w:rsidP="00070DB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070DB8" w:rsidRPr="00070DB8" w:rsidRDefault="00070DB8" w:rsidP="00070DB8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070DB8">
        <w:rPr>
          <w:rFonts w:ascii="Century Gothic" w:hAnsi="Century Gothic"/>
          <w:sz w:val="24"/>
          <w:szCs w:val="24"/>
        </w:rPr>
        <w:t>Tariful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ALL INCLUDED </w:t>
      </w:r>
      <w:proofErr w:type="gramStart"/>
      <w:r w:rsidRPr="00070DB8">
        <w:rPr>
          <w:rFonts w:ascii="Century Gothic" w:hAnsi="Century Gothic"/>
          <w:sz w:val="24"/>
          <w:szCs w:val="24"/>
        </w:rPr>
        <w:t>include:</w:t>
      </w:r>
      <w:proofErr w:type="gram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cazare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cu </w:t>
      </w:r>
      <w:proofErr w:type="spellStart"/>
      <w:r w:rsidRPr="00070DB8">
        <w:rPr>
          <w:rFonts w:ascii="Century Gothic" w:hAnsi="Century Gothic"/>
          <w:sz w:val="24"/>
          <w:szCs w:val="24"/>
        </w:rPr>
        <w:t>pensiune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completa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70DB8">
        <w:rPr>
          <w:rFonts w:ascii="Century Gothic" w:hAnsi="Century Gothic"/>
          <w:sz w:val="24"/>
          <w:szCs w:val="24"/>
        </w:rPr>
        <w:t>bordul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vasului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inclusiv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apa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70DB8">
        <w:rPr>
          <w:rFonts w:ascii="Century Gothic" w:hAnsi="Century Gothic"/>
          <w:sz w:val="24"/>
          <w:szCs w:val="24"/>
        </w:rPr>
        <w:t>carafa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limonada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ceai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cafea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70DB8">
        <w:rPr>
          <w:rFonts w:ascii="Century Gothic" w:hAnsi="Century Gothic"/>
          <w:sz w:val="24"/>
          <w:szCs w:val="24"/>
        </w:rPr>
        <w:t>dozator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activitati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recreere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*; gym; fitness*; sauna; </w:t>
      </w:r>
      <w:proofErr w:type="spellStart"/>
      <w:r w:rsidRPr="00070DB8">
        <w:rPr>
          <w:rFonts w:ascii="Century Gothic" w:hAnsi="Century Gothic"/>
          <w:sz w:val="24"/>
          <w:szCs w:val="24"/>
        </w:rPr>
        <w:t>taxe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servicii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portuare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; </w:t>
      </w:r>
      <w:proofErr w:type="spellStart"/>
      <w:r w:rsidRPr="00070DB8">
        <w:rPr>
          <w:rFonts w:ascii="Century Gothic" w:hAnsi="Century Gothic"/>
          <w:sz w:val="24"/>
          <w:szCs w:val="24"/>
        </w:rPr>
        <w:t>pachet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bauturi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Classic + internet </w:t>
      </w:r>
      <w:proofErr w:type="spellStart"/>
      <w:r w:rsidRPr="00070DB8">
        <w:rPr>
          <w:rFonts w:ascii="Century Gothic" w:hAnsi="Century Gothic"/>
          <w:sz w:val="24"/>
          <w:szCs w:val="24"/>
        </w:rPr>
        <w:t>wi-fi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Surf + taxa </w:t>
      </w:r>
      <w:proofErr w:type="spellStart"/>
      <w:r w:rsidRPr="00070DB8">
        <w:rPr>
          <w:rFonts w:ascii="Century Gothic" w:hAnsi="Century Gothic"/>
          <w:sz w:val="24"/>
          <w:szCs w:val="24"/>
        </w:rPr>
        <w:t>pentru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servicii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70DB8">
        <w:rPr>
          <w:rFonts w:ascii="Century Gothic" w:hAnsi="Century Gothic"/>
          <w:sz w:val="24"/>
          <w:szCs w:val="24"/>
        </w:rPr>
        <w:t>bord</w:t>
      </w:r>
      <w:proofErr w:type="spellEnd"/>
      <w:r w:rsidRPr="00070DB8">
        <w:rPr>
          <w:rFonts w:ascii="Century Gothic" w:hAnsi="Century Gothic"/>
          <w:sz w:val="24"/>
          <w:szCs w:val="24"/>
        </w:rPr>
        <w:br/>
        <w:t xml:space="preserve">* Se pot </w:t>
      </w:r>
      <w:proofErr w:type="spellStart"/>
      <w:r w:rsidRPr="00070DB8">
        <w:rPr>
          <w:rFonts w:ascii="Century Gothic" w:hAnsi="Century Gothic"/>
          <w:sz w:val="24"/>
          <w:szCs w:val="24"/>
        </w:rPr>
        <w:t>percepe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taxe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suplimentare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pentru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anumite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activitati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recreere</w:t>
      </w:r>
      <w:proofErr w:type="spellEnd"/>
      <w:r w:rsidRPr="00070DB8">
        <w:rPr>
          <w:rFonts w:ascii="Century Gothic" w:hAnsi="Century Gothic"/>
          <w:sz w:val="24"/>
          <w:szCs w:val="24"/>
        </w:rPr>
        <w:t>.</w:t>
      </w:r>
      <w:r w:rsidRPr="00070DB8">
        <w:rPr>
          <w:rFonts w:ascii="Century Gothic" w:hAnsi="Century Gothic"/>
          <w:sz w:val="24"/>
          <w:szCs w:val="24"/>
        </w:rPr>
        <w:br/>
      </w:r>
      <w:r w:rsidRPr="00070DB8">
        <w:rPr>
          <w:rFonts w:ascii="Century Gothic" w:hAnsi="Century Gothic"/>
          <w:sz w:val="24"/>
          <w:szCs w:val="24"/>
        </w:rPr>
        <w:br/>
      </w:r>
      <w:proofErr w:type="spellStart"/>
      <w:r w:rsidRPr="00070DB8">
        <w:rPr>
          <w:rFonts w:ascii="Century Gothic" w:hAnsi="Century Gothic"/>
          <w:sz w:val="24"/>
          <w:szCs w:val="24"/>
        </w:rPr>
        <w:t>Pachetul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bauturi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Classic include </w:t>
      </w:r>
      <w:proofErr w:type="spellStart"/>
      <w:r w:rsidRPr="00070DB8">
        <w:rPr>
          <w:rFonts w:ascii="Century Gothic" w:hAnsi="Century Gothic"/>
          <w:sz w:val="24"/>
          <w:szCs w:val="24"/>
        </w:rPr>
        <w:t>consumul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nelimitat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bauturi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racoritoare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70DB8">
        <w:rPr>
          <w:rFonts w:ascii="Century Gothic" w:hAnsi="Century Gothic"/>
          <w:sz w:val="24"/>
          <w:szCs w:val="24"/>
        </w:rPr>
        <w:t>dozator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; </w:t>
      </w:r>
      <w:proofErr w:type="spellStart"/>
      <w:r w:rsidRPr="00070DB8">
        <w:rPr>
          <w:rFonts w:ascii="Century Gothic" w:hAnsi="Century Gothic"/>
          <w:sz w:val="24"/>
          <w:szCs w:val="24"/>
        </w:rPr>
        <w:t>sucuri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070DB8">
        <w:rPr>
          <w:rFonts w:ascii="Century Gothic" w:hAnsi="Century Gothic"/>
          <w:sz w:val="24"/>
          <w:szCs w:val="24"/>
        </w:rPr>
        <w:t>apa</w:t>
      </w:r>
      <w:proofErr w:type="spellEnd"/>
      <w:proofErr w:type="gram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imbuteliata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non premium; </w:t>
      </w:r>
      <w:proofErr w:type="spellStart"/>
      <w:r w:rsidRPr="00070DB8">
        <w:rPr>
          <w:rFonts w:ascii="Century Gothic" w:hAnsi="Century Gothic"/>
          <w:sz w:val="24"/>
          <w:szCs w:val="24"/>
        </w:rPr>
        <w:t>specialitati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cafea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ceai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premium (nu </w:t>
      </w:r>
      <w:proofErr w:type="spellStart"/>
      <w:r w:rsidRPr="00070DB8">
        <w:rPr>
          <w:rFonts w:ascii="Century Gothic" w:hAnsi="Century Gothic"/>
          <w:sz w:val="24"/>
          <w:szCs w:val="24"/>
        </w:rPr>
        <w:t>sunt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incluse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Smoothies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Aqua Spa Fresh Juice); </w:t>
      </w:r>
      <w:proofErr w:type="spellStart"/>
      <w:r w:rsidRPr="00070DB8">
        <w:rPr>
          <w:rFonts w:ascii="Century Gothic" w:hAnsi="Century Gothic"/>
          <w:sz w:val="24"/>
          <w:szCs w:val="24"/>
        </w:rPr>
        <w:t>bere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bauturi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spirtoase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lichioruri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cocktailuri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clasice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vinuri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70DB8">
        <w:rPr>
          <w:rFonts w:ascii="Century Gothic" w:hAnsi="Century Gothic"/>
          <w:sz w:val="24"/>
          <w:szCs w:val="24"/>
        </w:rPr>
        <w:t>pahar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070DB8">
        <w:rPr>
          <w:rFonts w:ascii="Century Gothic" w:hAnsi="Century Gothic"/>
          <w:sz w:val="24"/>
          <w:szCs w:val="24"/>
        </w:rPr>
        <w:t>Costul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fiecarei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bauturi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individuale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incluse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070DB8">
        <w:rPr>
          <w:rFonts w:ascii="Century Gothic" w:hAnsi="Century Gothic"/>
          <w:sz w:val="24"/>
          <w:szCs w:val="24"/>
        </w:rPr>
        <w:t>acest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pachet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nu </w:t>
      </w:r>
      <w:proofErr w:type="spellStart"/>
      <w:r w:rsidRPr="00070DB8">
        <w:rPr>
          <w:rFonts w:ascii="Century Gothic" w:hAnsi="Century Gothic"/>
          <w:sz w:val="24"/>
          <w:szCs w:val="24"/>
        </w:rPr>
        <w:t>poate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depasi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10 USD. Se </w:t>
      </w:r>
      <w:proofErr w:type="spellStart"/>
      <w:r w:rsidRPr="00070DB8">
        <w:rPr>
          <w:rFonts w:ascii="Century Gothic" w:hAnsi="Century Gothic"/>
          <w:sz w:val="24"/>
          <w:szCs w:val="24"/>
        </w:rPr>
        <w:t>ofera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suplimentar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15% </w:t>
      </w:r>
      <w:proofErr w:type="spellStart"/>
      <w:r w:rsidRPr="00070DB8">
        <w:rPr>
          <w:rFonts w:ascii="Century Gothic" w:hAnsi="Century Gothic"/>
          <w:sz w:val="24"/>
          <w:szCs w:val="24"/>
        </w:rPr>
        <w:t>reducere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70DB8">
        <w:rPr>
          <w:rFonts w:ascii="Century Gothic" w:hAnsi="Century Gothic"/>
          <w:sz w:val="24"/>
          <w:szCs w:val="24"/>
        </w:rPr>
        <w:t>ori</w:t>
      </w:r>
      <w:r w:rsidR="00657C84">
        <w:rPr>
          <w:rFonts w:ascii="Century Gothic" w:hAnsi="Century Gothic"/>
          <w:sz w:val="24"/>
          <w:szCs w:val="24"/>
        </w:rPr>
        <w:t>ce</w:t>
      </w:r>
      <w:proofErr w:type="spellEnd"/>
      <w:r w:rsidR="00657C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57C84">
        <w:rPr>
          <w:rFonts w:ascii="Century Gothic" w:hAnsi="Century Gothic"/>
          <w:sz w:val="24"/>
          <w:szCs w:val="24"/>
        </w:rPr>
        <w:t>sticla</w:t>
      </w:r>
      <w:proofErr w:type="spellEnd"/>
      <w:r w:rsidR="00657C84">
        <w:rPr>
          <w:rFonts w:ascii="Century Gothic" w:hAnsi="Century Gothic"/>
          <w:sz w:val="24"/>
          <w:szCs w:val="24"/>
        </w:rPr>
        <w:t xml:space="preserve"> de </w:t>
      </w:r>
      <w:proofErr w:type="gramStart"/>
      <w:r w:rsidR="00657C84">
        <w:rPr>
          <w:rFonts w:ascii="Century Gothic" w:hAnsi="Century Gothic"/>
          <w:sz w:val="24"/>
          <w:szCs w:val="24"/>
        </w:rPr>
        <w:t>vin</w:t>
      </w:r>
      <w:proofErr w:type="gramEnd"/>
      <w:r w:rsidR="00657C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57C84">
        <w:rPr>
          <w:rFonts w:ascii="Century Gothic" w:hAnsi="Century Gothic"/>
          <w:sz w:val="24"/>
          <w:szCs w:val="24"/>
        </w:rPr>
        <w:t>achizitionata</w:t>
      </w:r>
      <w:proofErr w:type="spellEnd"/>
      <w:r w:rsidR="00657C84">
        <w:rPr>
          <w:rFonts w:ascii="Century Gothic" w:hAnsi="Century Gothic"/>
          <w:sz w:val="24"/>
          <w:szCs w:val="24"/>
        </w:rPr>
        <w:t>.</w:t>
      </w:r>
      <w:r w:rsidRPr="00070DB8">
        <w:rPr>
          <w:rFonts w:ascii="Century Gothic" w:hAnsi="Century Gothic"/>
          <w:sz w:val="24"/>
          <w:szCs w:val="24"/>
        </w:rPr>
        <w:br/>
      </w:r>
      <w:proofErr w:type="spellStart"/>
      <w:r w:rsidRPr="00070DB8">
        <w:rPr>
          <w:rFonts w:ascii="Century Gothic" w:hAnsi="Century Gothic"/>
          <w:sz w:val="24"/>
          <w:szCs w:val="24"/>
        </w:rPr>
        <w:t>Pachetul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bauturi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nu include</w:t>
      </w:r>
      <w:r w:rsidR="00657C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57C84">
        <w:rPr>
          <w:rFonts w:ascii="Century Gothic" w:hAnsi="Century Gothic"/>
          <w:sz w:val="24"/>
          <w:szCs w:val="24"/>
        </w:rPr>
        <w:t>produsele</w:t>
      </w:r>
      <w:proofErr w:type="spellEnd"/>
      <w:r w:rsidR="00657C84">
        <w:rPr>
          <w:rFonts w:ascii="Century Gothic" w:hAnsi="Century Gothic"/>
          <w:sz w:val="24"/>
          <w:szCs w:val="24"/>
        </w:rPr>
        <w:t xml:space="preserve"> din minibar.</w:t>
      </w:r>
      <w:r w:rsidRPr="00070DB8">
        <w:rPr>
          <w:rFonts w:ascii="Century Gothic" w:hAnsi="Century Gothic"/>
          <w:sz w:val="24"/>
          <w:szCs w:val="24"/>
        </w:rPr>
        <w:br/>
        <w:t xml:space="preserve">In </w:t>
      </w:r>
      <w:proofErr w:type="spellStart"/>
      <w:r w:rsidRPr="00070DB8">
        <w:rPr>
          <w:rFonts w:ascii="Century Gothic" w:hAnsi="Century Gothic"/>
          <w:sz w:val="24"/>
          <w:szCs w:val="24"/>
        </w:rPr>
        <w:t>cazul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in care se </w:t>
      </w:r>
      <w:proofErr w:type="spellStart"/>
      <w:proofErr w:type="gramStart"/>
      <w:r w:rsidRPr="00070DB8">
        <w:rPr>
          <w:rFonts w:ascii="Century Gothic" w:hAnsi="Century Gothic"/>
          <w:sz w:val="24"/>
          <w:szCs w:val="24"/>
        </w:rPr>
        <w:t>va</w:t>
      </w:r>
      <w:proofErr w:type="spellEnd"/>
      <w:proofErr w:type="gram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dori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achizitionarea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unei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bauturi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mai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scumpe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se </w:t>
      </w:r>
      <w:proofErr w:type="spellStart"/>
      <w:r w:rsidRPr="00070DB8">
        <w:rPr>
          <w:rFonts w:ascii="Century Gothic" w:hAnsi="Century Gothic"/>
          <w:sz w:val="24"/>
          <w:szCs w:val="24"/>
        </w:rPr>
        <w:t>va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achita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doar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diferenta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cost fata de </w:t>
      </w:r>
      <w:proofErr w:type="spellStart"/>
      <w:r w:rsidRPr="00070DB8">
        <w:rPr>
          <w:rFonts w:ascii="Century Gothic" w:hAnsi="Century Gothic"/>
          <w:sz w:val="24"/>
          <w:szCs w:val="24"/>
        </w:rPr>
        <w:t>valoarea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inclusa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070DB8">
        <w:rPr>
          <w:rFonts w:ascii="Century Gothic" w:hAnsi="Century Gothic"/>
          <w:sz w:val="24"/>
          <w:szCs w:val="24"/>
        </w:rPr>
        <w:t>pachetul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bauturi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Classic.</w:t>
      </w:r>
      <w:r w:rsidRPr="00070DB8">
        <w:rPr>
          <w:rFonts w:ascii="Century Gothic" w:hAnsi="Century Gothic"/>
          <w:sz w:val="24"/>
          <w:szCs w:val="24"/>
        </w:rPr>
        <w:br/>
      </w:r>
      <w:proofErr w:type="spellStart"/>
      <w:r w:rsidRPr="00070DB8">
        <w:rPr>
          <w:rFonts w:ascii="Century Gothic" w:hAnsi="Century Gothic"/>
          <w:sz w:val="24"/>
          <w:szCs w:val="24"/>
        </w:rPr>
        <w:t>Disponibilitatea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marcilor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bautu</w:t>
      </w:r>
      <w:r w:rsidR="00657C84">
        <w:rPr>
          <w:rFonts w:ascii="Century Gothic" w:hAnsi="Century Gothic"/>
          <w:sz w:val="24"/>
          <w:szCs w:val="24"/>
        </w:rPr>
        <w:t>ri</w:t>
      </w:r>
      <w:proofErr w:type="spellEnd"/>
      <w:r w:rsidR="00657C8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657C84">
        <w:rPr>
          <w:rFonts w:ascii="Century Gothic" w:hAnsi="Century Gothic"/>
          <w:sz w:val="24"/>
          <w:szCs w:val="24"/>
        </w:rPr>
        <w:t>variaza</w:t>
      </w:r>
      <w:proofErr w:type="spellEnd"/>
      <w:r w:rsidR="00657C84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="00657C84">
        <w:rPr>
          <w:rFonts w:ascii="Century Gothic" w:hAnsi="Century Gothic"/>
          <w:sz w:val="24"/>
          <w:szCs w:val="24"/>
        </w:rPr>
        <w:t>functie</w:t>
      </w:r>
      <w:proofErr w:type="spellEnd"/>
      <w:r w:rsidR="00657C84">
        <w:rPr>
          <w:rFonts w:ascii="Century Gothic" w:hAnsi="Century Gothic"/>
          <w:sz w:val="24"/>
          <w:szCs w:val="24"/>
        </w:rPr>
        <w:t xml:space="preserve"> de local.</w:t>
      </w:r>
      <w:r w:rsidRPr="00070DB8">
        <w:rPr>
          <w:rFonts w:ascii="Century Gothic" w:hAnsi="Century Gothic"/>
          <w:sz w:val="24"/>
          <w:szCs w:val="24"/>
        </w:rPr>
        <w:br/>
      </w:r>
      <w:proofErr w:type="gramStart"/>
      <w:r w:rsidRPr="00070DB8">
        <w:rPr>
          <w:rFonts w:ascii="Century Gothic" w:hAnsi="Century Gothic"/>
          <w:sz w:val="24"/>
          <w:szCs w:val="24"/>
        </w:rPr>
        <w:t>Vodkas: Tito’s, Absolut and flavors, New Amsterdam, Smirnoff</w:t>
      </w:r>
      <w:r w:rsidRPr="00070DB8">
        <w:rPr>
          <w:rFonts w:ascii="Century Gothic" w:hAnsi="Century Gothic"/>
          <w:sz w:val="24"/>
          <w:szCs w:val="24"/>
        </w:rPr>
        <w:br/>
        <w:t>Whiskeys: Dewar’s White Label, Famous Grouse, Jim Beam, Johnnie Walker Red, Monkey Shoulder, Seagram’s VO</w:t>
      </w:r>
      <w:r w:rsidRPr="00070DB8">
        <w:rPr>
          <w:rFonts w:ascii="Century Gothic" w:hAnsi="Century Gothic"/>
          <w:sz w:val="24"/>
          <w:szCs w:val="24"/>
        </w:rPr>
        <w:br/>
        <w:t xml:space="preserve">Gins: Beefeater, Gordon’s, </w:t>
      </w:r>
      <w:proofErr w:type="spellStart"/>
      <w:r w:rsidRPr="00070DB8">
        <w:rPr>
          <w:rFonts w:ascii="Century Gothic" w:hAnsi="Century Gothic"/>
          <w:sz w:val="24"/>
          <w:szCs w:val="24"/>
        </w:rPr>
        <w:t>Praire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Gin</w:t>
      </w:r>
      <w:r w:rsidRPr="00070DB8">
        <w:rPr>
          <w:rFonts w:ascii="Century Gothic" w:hAnsi="Century Gothic"/>
          <w:sz w:val="24"/>
          <w:szCs w:val="24"/>
        </w:rPr>
        <w:br/>
      </w:r>
      <w:r w:rsidRPr="00070DB8">
        <w:rPr>
          <w:rFonts w:ascii="Century Gothic" w:hAnsi="Century Gothic"/>
          <w:sz w:val="24"/>
          <w:szCs w:val="24"/>
        </w:rPr>
        <w:lastRenderedPageBreak/>
        <w:t>Rums: Bacardi and flavors, Captain Morgan’s, Malibu, Myer’s, Wray &amp; Nephew</w:t>
      </w:r>
      <w:r w:rsidRPr="00070DB8">
        <w:rPr>
          <w:rFonts w:ascii="Century Gothic" w:hAnsi="Century Gothic"/>
          <w:sz w:val="24"/>
          <w:szCs w:val="24"/>
        </w:rPr>
        <w:br/>
        <w:t xml:space="preserve">Tequilas: Don Julio Blanco, </w:t>
      </w:r>
      <w:proofErr w:type="spellStart"/>
      <w:r w:rsidRPr="00070DB8">
        <w:rPr>
          <w:rFonts w:ascii="Century Gothic" w:hAnsi="Century Gothic"/>
          <w:sz w:val="24"/>
          <w:szCs w:val="24"/>
        </w:rPr>
        <w:t>Teremana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Blanco</w:t>
      </w:r>
      <w:r w:rsidRPr="00070DB8">
        <w:rPr>
          <w:rFonts w:ascii="Century Gothic" w:hAnsi="Century Gothic"/>
          <w:sz w:val="24"/>
          <w:szCs w:val="24"/>
        </w:rPr>
        <w:br/>
        <w:t xml:space="preserve">Beers: Budweiser, Bud Light, Coors Light, Corona, </w:t>
      </w:r>
      <w:proofErr w:type="spellStart"/>
      <w:r w:rsidRPr="00070DB8">
        <w:rPr>
          <w:rFonts w:ascii="Century Gothic" w:hAnsi="Century Gothic"/>
          <w:sz w:val="24"/>
          <w:szCs w:val="24"/>
        </w:rPr>
        <w:t>Franziskaner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Heineken, Kirin, Kirin Light, Miller Lite, Michelob Ultra, Moretti, Newcastle Brown Ale, </w:t>
      </w:r>
      <w:proofErr w:type="spellStart"/>
      <w:r w:rsidRPr="00070DB8">
        <w:rPr>
          <w:rFonts w:ascii="Century Gothic" w:hAnsi="Century Gothic"/>
          <w:sz w:val="24"/>
          <w:szCs w:val="24"/>
        </w:rPr>
        <w:t>Strongbow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Cider</w:t>
      </w:r>
      <w:r w:rsidRPr="00070DB8">
        <w:rPr>
          <w:rFonts w:ascii="Century Gothic" w:hAnsi="Century Gothic"/>
          <w:sz w:val="24"/>
          <w:szCs w:val="24"/>
        </w:rPr>
        <w:br/>
        <w:t>Cocktails: A large selection of classic cocktails made with Classic Beverage Package spirits</w:t>
      </w:r>
      <w:r w:rsidRPr="00070DB8">
        <w:rPr>
          <w:rFonts w:ascii="Century Gothic" w:hAnsi="Century Gothic"/>
          <w:sz w:val="24"/>
          <w:szCs w:val="24"/>
        </w:rPr>
        <w:br/>
        <w:t xml:space="preserve">Liqueurs and Cognacs: Campari, Galliano, Hennessy VS, Kahlua, </w:t>
      </w:r>
      <w:proofErr w:type="spellStart"/>
      <w:r w:rsidRPr="00070DB8">
        <w:rPr>
          <w:rFonts w:ascii="Century Gothic" w:hAnsi="Century Gothic"/>
          <w:sz w:val="24"/>
          <w:szCs w:val="24"/>
        </w:rPr>
        <w:t>Licor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43, Ouzo, Sambuca </w:t>
      </w:r>
      <w:proofErr w:type="spellStart"/>
      <w:r w:rsidRPr="00070DB8">
        <w:rPr>
          <w:rFonts w:ascii="Century Gothic" w:hAnsi="Century Gothic"/>
          <w:sz w:val="24"/>
          <w:szCs w:val="24"/>
        </w:rPr>
        <w:t>Romana</w:t>
      </w:r>
      <w:proofErr w:type="spellEnd"/>
      <w:r w:rsidRPr="00070DB8">
        <w:rPr>
          <w:rFonts w:ascii="Century Gothic" w:hAnsi="Century Gothic"/>
          <w:sz w:val="24"/>
          <w:szCs w:val="24"/>
        </w:rPr>
        <w:t>, Southern Comfort, Tia Maria</w:t>
      </w:r>
      <w:r w:rsidRPr="00070DB8">
        <w:rPr>
          <w:rFonts w:ascii="Century Gothic" w:hAnsi="Century Gothic"/>
          <w:sz w:val="24"/>
          <w:szCs w:val="24"/>
        </w:rPr>
        <w:br/>
        <w:t>A large selection of wines from various regions around the world, including California, France, Italy, Spain, Germany, Argentina, Chile, and Australia.</w:t>
      </w:r>
      <w:r w:rsidRPr="00070DB8">
        <w:rPr>
          <w:rFonts w:ascii="Century Gothic" w:hAnsi="Century Gothic"/>
          <w:sz w:val="24"/>
          <w:szCs w:val="24"/>
        </w:rPr>
        <w:br/>
        <w:t>                                                      </w:t>
      </w:r>
      <w:proofErr w:type="gramEnd"/>
      <w:r w:rsidRPr="00070DB8">
        <w:rPr>
          <w:rFonts w:ascii="Century Gothic" w:hAnsi="Century Gothic"/>
          <w:sz w:val="24"/>
          <w:szCs w:val="24"/>
        </w:rPr>
        <w:t xml:space="preserve"> </w:t>
      </w:r>
      <w:r w:rsidRPr="00070DB8">
        <w:rPr>
          <w:rFonts w:ascii="Century Gothic" w:hAnsi="Century Gothic"/>
          <w:sz w:val="24"/>
          <w:szCs w:val="24"/>
        </w:rPr>
        <w:br/>
      </w:r>
      <w:proofErr w:type="spellStart"/>
      <w:r w:rsidRPr="00070DB8">
        <w:rPr>
          <w:rFonts w:ascii="Century Gothic" w:hAnsi="Century Gothic"/>
          <w:sz w:val="24"/>
          <w:szCs w:val="24"/>
        </w:rPr>
        <w:t>Pachetul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internet </w:t>
      </w:r>
      <w:proofErr w:type="spellStart"/>
      <w:r w:rsidRPr="00070DB8">
        <w:rPr>
          <w:rFonts w:ascii="Century Gothic" w:hAnsi="Century Gothic"/>
          <w:sz w:val="24"/>
          <w:szCs w:val="24"/>
        </w:rPr>
        <w:t>WiFi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Surf: </w:t>
      </w:r>
      <w:proofErr w:type="spellStart"/>
      <w:r w:rsidRPr="00070DB8">
        <w:rPr>
          <w:rFonts w:ascii="Century Gothic" w:hAnsi="Century Gothic"/>
          <w:sz w:val="24"/>
          <w:szCs w:val="24"/>
        </w:rPr>
        <w:t>ofera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oaspetilor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posibilitatea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a </w:t>
      </w:r>
      <w:proofErr w:type="spellStart"/>
      <w:r w:rsidRPr="00070DB8">
        <w:rPr>
          <w:rFonts w:ascii="Century Gothic" w:hAnsi="Century Gothic"/>
          <w:sz w:val="24"/>
          <w:szCs w:val="24"/>
        </w:rPr>
        <w:t>naviga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internet, de a </w:t>
      </w:r>
      <w:proofErr w:type="spellStart"/>
      <w:r w:rsidRPr="00070DB8">
        <w:rPr>
          <w:rFonts w:ascii="Century Gothic" w:hAnsi="Century Gothic"/>
          <w:sz w:val="24"/>
          <w:szCs w:val="24"/>
        </w:rPr>
        <w:t>trimite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e-</w:t>
      </w:r>
      <w:proofErr w:type="spellStart"/>
      <w:r w:rsidRPr="00070DB8">
        <w:rPr>
          <w:rFonts w:ascii="Century Gothic" w:hAnsi="Century Gothic"/>
          <w:sz w:val="24"/>
          <w:szCs w:val="24"/>
        </w:rPr>
        <w:t>mailuri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a </w:t>
      </w:r>
      <w:proofErr w:type="spellStart"/>
      <w:r w:rsidRPr="00070DB8">
        <w:rPr>
          <w:rFonts w:ascii="Century Gothic" w:hAnsi="Century Gothic"/>
          <w:sz w:val="24"/>
          <w:szCs w:val="24"/>
        </w:rPr>
        <w:t>transmite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mesaje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text </w:t>
      </w:r>
      <w:proofErr w:type="spellStart"/>
      <w:r w:rsidRPr="00070DB8">
        <w:rPr>
          <w:rFonts w:ascii="Century Gothic" w:hAnsi="Century Gothic"/>
          <w:sz w:val="24"/>
          <w:szCs w:val="24"/>
        </w:rPr>
        <w:t>pe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serviciile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mesagerie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070DB8">
        <w:rPr>
          <w:rFonts w:ascii="Century Gothic" w:hAnsi="Century Gothic"/>
          <w:sz w:val="24"/>
          <w:szCs w:val="24"/>
        </w:rPr>
        <w:t>Acestia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pot </w:t>
      </w:r>
      <w:proofErr w:type="spellStart"/>
      <w:r w:rsidRPr="00070DB8">
        <w:rPr>
          <w:rFonts w:ascii="Century Gothic" w:hAnsi="Century Gothic"/>
          <w:sz w:val="24"/>
          <w:szCs w:val="24"/>
        </w:rPr>
        <w:t>ramane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conectati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prin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functiile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baza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ale Wi-Fi, </w:t>
      </w:r>
      <w:proofErr w:type="spellStart"/>
      <w:r w:rsidRPr="00070DB8">
        <w:rPr>
          <w:rFonts w:ascii="Century Gothic" w:hAnsi="Century Gothic"/>
          <w:sz w:val="24"/>
          <w:szCs w:val="24"/>
        </w:rPr>
        <w:t>dar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nu </w:t>
      </w:r>
      <w:proofErr w:type="spellStart"/>
      <w:r w:rsidRPr="00070DB8">
        <w:rPr>
          <w:rFonts w:ascii="Century Gothic" w:hAnsi="Century Gothic"/>
          <w:sz w:val="24"/>
          <w:szCs w:val="24"/>
        </w:rPr>
        <w:t>vor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putea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Pr="00070DB8">
        <w:rPr>
          <w:rFonts w:ascii="Century Gothic" w:hAnsi="Century Gothic"/>
          <w:sz w:val="24"/>
          <w:szCs w:val="24"/>
        </w:rPr>
        <w:t>sa</w:t>
      </w:r>
      <w:proofErr w:type="spellEnd"/>
      <w:proofErr w:type="gram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transmita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videoclipuri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sa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trimita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sau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primeasca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fotografii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sau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foloseasca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tehnologii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precum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FaceTime </w:t>
      </w:r>
      <w:proofErr w:type="spellStart"/>
      <w:r w:rsidRPr="00070DB8">
        <w:rPr>
          <w:rFonts w:ascii="Century Gothic" w:hAnsi="Century Gothic"/>
          <w:sz w:val="24"/>
          <w:szCs w:val="24"/>
        </w:rPr>
        <w:t>sau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Skype.</w:t>
      </w:r>
      <w:r w:rsidRPr="00070DB8">
        <w:rPr>
          <w:rFonts w:ascii="Century Gothic" w:hAnsi="Century Gothic"/>
          <w:sz w:val="24"/>
          <w:szCs w:val="24"/>
        </w:rPr>
        <w:br/>
      </w:r>
      <w:r w:rsidRPr="00070DB8">
        <w:rPr>
          <w:rFonts w:ascii="Century Gothic" w:hAnsi="Century Gothic"/>
          <w:sz w:val="24"/>
          <w:szCs w:val="24"/>
        </w:rPr>
        <w:br/>
      </w:r>
      <w:proofErr w:type="spellStart"/>
      <w:proofErr w:type="gramStart"/>
      <w:r w:rsidRPr="00070DB8">
        <w:rPr>
          <w:rFonts w:ascii="Century Gothic" w:hAnsi="Century Gothic"/>
          <w:sz w:val="24"/>
          <w:szCs w:val="24"/>
        </w:rPr>
        <w:t>Tariful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ALL INCLUDED nu include: </w:t>
      </w:r>
      <w:proofErr w:type="spellStart"/>
      <w:r w:rsidRPr="00070DB8">
        <w:rPr>
          <w:rFonts w:ascii="Century Gothic" w:hAnsi="Century Gothic"/>
          <w:sz w:val="24"/>
          <w:szCs w:val="24"/>
        </w:rPr>
        <w:t>transportul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070DB8">
        <w:rPr>
          <w:rFonts w:ascii="Century Gothic" w:hAnsi="Century Gothic"/>
          <w:sz w:val="24"/>
          <w:szCs w:val="24"/>
        </w:rPr>
        <w:t>zborul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; </w:t>
      </w:r>
      <w:proofErr w:type="spellStart"/>
      <w:r w:rsidRPr="00070DB8">
        <w:rPr>
          <w:rFonts w:ascii="Century Gothic" w:hAnsi="Century Gothic"/>
          <w:sz w:val="24"/>
          <w:szCs w:val="24"/>
        </w:rPr>
        <w:t>taxele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serviciile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aeroport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); </w:t>
      </w:r>
      <w:proofErr w:type="spellStart"/>
      <w:r w:rsidRPr="00070DB8">
        <w:rPr>
          <w:rFonts w:ascii="Century Gothic" w:hAnsi="Century Gothic"/>
          <w:sz w:val="24"/>
          <w:szCs w:val="24"/>
        </w:rPr>
        <w:t>transferul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la/de la vas; </w:t>
      </w:r>
      <w:proofErr w:type="spellStart"/>
      <w:r w:rsidRPr="00070DB8">
        <w:rPr>
          <w:rFonts w:ascii="Century Gothic" w:hAnsi="Century Gothic"/>
          <w:sz w:val="24"/>
          <w:szCs w:val="24"/>
        </w:rPr>
        <w:t>excursiile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optionale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cheltuielile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personale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(de </w:t>
      </w:r>
      <w:proofErr w:type="spellStart"/>
      <w:r w:rsidRPr="00070DB8">
        <w:rPr>
          <w:rFonts w:ascii="Century Gothic" w:hAnsi="Century Gothic"/>
          <w:sz w:val="24"/>
          <w:szCs w:val="24"/>
        </w:rPr>
        <w:t>exemplu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bauturile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servite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70DB8">
        <w:rPr>
          <w:rFonts w:ascii="Century Gothic" w:hAnsi="Century Gothic"/>
          <w:sz w:val="24"/>
          <w:szCs w:val="24"/>
        </w:rPr>
        <w:t>bord-altele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decat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cele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incluse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070DB8">
        <w:rPr>
          <w:rFonts w:ascii="Century Gothic" w:hAnsi="Century Gothic"/>
          <w:sz w:val="24"/>
          <w:szCs w:val="24"/>
        </w:rPr>
        <w:t>pachetul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Classic, </w:t>
      </w:r>
      <w:proofErr w:type="spellStart"/>
      <w:r w:rsidRPr="00070DB8">
        <w:rPr>
          <w:rFonts w:ascii="Century Gothic" w:hAnsi="Century Gothic"/>
          <w:sz w:val="24"/>
          <w:szCs w:val="24"/>
        </w:rPr>
        <w:t>serviciul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spalatorie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tratamente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070DB8">
        <w:rPr>
          <w:rFonts w:ascii="Century Gothic" w:hAnsi="Century Gothic"/>
          <w:sz w:val="24"/>
          <w:szCs w:val="24"/>
        </w:rPr>
        <w:t>frumusete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sanatate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070DB8">
        <w:rPr>
          <w:rFonts w:ascii="Century Gothic" w:hAnsi="Century Gothic"/>
          <w:sz w:val="24"/>
          <w:szCs w:val="24"/>
        </w:rPr>
        <w:t>telefoane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, casino, </w:t>
      </w:r>
      <w:proofErr w:type="spellStart"/>
      <w:r w:rsidRPr="00070DB8">
        <w:rPr>
          <w:rFonts w:ascii="Century Gothic" w:hAnsi="Century Gothic"/>
          <w:sz w:val="24"/>
          <w:szCs w:val="24"/>
        </w:rPr>
        <w:t>rezervarile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070DB8">
        <w:rPr>
          <w:rFonts w:ascii="Century Gothic" w:hAnsi="Century Gothic"/>
          <w:sz w:val="24"/>
          <w:szCs w:val="24"/>
        </w:rPr>
        <w:t>restaurantele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cu specific, room service </w:t>
      </w:r>
      <w:proofErr w:type="spellStart"/>
      <w:r w:rsidRPr="00070DB8">
        <w:rPr>
          <w:rFonts w:ascii="Century Gothic" w:hAnsi="Century Gothic"/>
          <w:sz w:val="24"/>
          <w:szCs w:val="24"/>
        </w:rPr>
        <w:t>intre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orele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23.00 – 06.00 </w:t>
      </w:r>
      <w:proofErr w:type="spellStart"/>
      <w:r w:rsidRPr="00070DB8">
        <w:rPr>
          <w:rFonts w:ascii="Century Gothic" w:hAnsi="Century Gothic"/>
          <w:sz w:val="24"/>
          <w:szCs w:val="24"/>
        </w:rPr>
        <w:t>cand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070DB8">
        <w:rPr>
          <w:rFonts w:ascii="Century Gothic" w:hAnsi="Century Gothic"/>
          <w:sz w:val="24"/>
          <w:szCs w:val="24"/>
        </w:rPr>
        <w:t>aplica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o taxa de $4.95/</w:t>
      </w:r>
      <w:proofErr w:type="spellStart"/>
      <w:r w:rsidRPr="00070DB8">
        <w:rPr>
          <w:rFonts w:ascii="Century Gothic" w:hAnsi="Century Gothic"/>
          <w:sz w:val="24"/>
          <w:szCs w:val="24"/>
        </w:rPr>
        <w:t>comanda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etc.); </w:t>
      </w:r>
      <w:proofErr w:type="spellStart"/>
      <w:r w:rsidRPr="00070DB8">
        <w:rPr>
          <w:rFonts w:ascii="Century Gothic" w:hAnsi="Century Gothic"/>
          <w:sz w:val="24"/>
          <w:szCs w:val="24"/>
        </w:rPr>
        <w:t>asigurarea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medicala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si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storno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; </w:t>
      </w:r>
      <w:proofErr w:type="spellStart"/>
      <w:r w:rsidRPr="00070DB8">
        <w:rPr>
          <w:rFonts w:ascii="Century Gothic" w:hAnsi="Century Gothic"/>
          <w:sz w:val="24"/>
          <w:szCs w:val="24"/>
        </w:rPr>
        <w:t>orice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altceva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ce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nu </w:t>
      </w:r>
      <w:proofErr w:type="spellStart"/>
      <w:r w:rsidRPr="00070DB8">
        <w:rPr>
          <w:rFonts w:ascii="Century Gothic" w:hAnsi="Century Gothic"/>
          <w:sz w:val="24"/>
          <w:szCs w:val="24"/>
        </w:rPr>
        <w:t>apare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mentionat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ca </w:t>
      </w:r>
      <w:proofErr w:type="spellStart"/>
      <w:r w:rsidRPr="00070DB8">
        <w:rPr>
          <w:rFonts w:ascii="Century Gothic" w:hAnsi="Century Gothic"/>
          <w:sz w:val="24"/>
          <w:szCs w:val="24"/>
        </w:rPr>
        <w:t>fiind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70DB8">
        <w:rPr>
          <w:rFonts w:ascii="Century Gothic" w:hAnsi="Century Gothic"/>
          <w:sz w:val="24"/>
          <w:szCs w:val="24"/>
        </w:rPr>
        <w:t>inclus</w:t>
      </w:r>
      <w:proofErr w:type="spellEnd"/>
      <w:r w:rsidRPr="00070DB8"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070DB8">
        <w:rPr>
          <w:rFonts w:ascii="Century Gothic" w:hAnsi="Century Gothic"/>
          <w:sz w:val="24"/>
          <w:szCs w:val="24"/>
        </w:rPr>
        <w:t>tarif</w:t>
      </w:r>
      <w:proofErr w:type="spellEnd"/>
      <w:r w:rsidRPr="00070DB8">
        <w:rPr>
          <w:rFonts w:ascii="Century Gothic" w:hAnsi="Century Gothic"/>
          <w:sz w:val="24"/>
          <w:szCs w:val="24"/>
        </w:rPr>
        <w:t>.</w:t>
      </w:r>
      <w:proofErr w:type="gramEnd"/>
    </w:p>
    <w:p w:rsidR="00070DB8" w:rsidRDefault="00070DB8" w:rsidP="00070DB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070DB8" w:rsidRPr="00070DB8" w:rsidRDefault="00070DB8" w:rsidP="00070DB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NOTA2: Este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necesar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pasaport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valabil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minim 6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luni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de la data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intoarcerii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!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Ofertele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sunt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valabile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in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limita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cabinelor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disponibile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si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se pot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incheia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fara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o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notificare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070DB8">
        <w:rPr>
          <w:rFonts w:ascii="Century Gothic" w:eastAsia="Times New Roman" w:hAnsi="Century Gothic" w:cs="Times New Roman"/>
          <w:sz w:val="24"/>
          <w:szCs w:val="24"/>
        </w:rPr>
        <w:t>prealabila</w:t>
      </w:r>
      <w:proofErr w:type="spellEnd"/>
      <w:r w:rsidRPr="00070DB8">
        <w:rPr>
          <w:rFonts w:ascii="Century Gothic" w:eastAsia="Times New Roman" w:hAnsi="Century Gothic" w:cs="Times New Roman"/>
          <w:sz w:val="24"/>
          <w:szCs w:val="24"/>
        </w:rPr>
        <w:t>!</w:t>
      </w:r>
      <w:r w:rsidRPr="00070DB8">
        <w:rPr>
          <w:rFonts w:ascii="Century Gothic" w:eastAsia="Times New Roman" w:hAnsi="Century Gothic" w:cs="Times New Roman"/>
          <w:sz w:val="24"/>
          <w:szCs w:val="24"/>
        </w:rPr>
        <w:br/>
      </w:r>
    </w:p>
    <w:sectPr w:rsidR="00070DB8" w:rsidRPr="00070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95"/>
    <w:rsid w:val="00070DB8"/>
    <w:rsid w:val="001A2EDA"/>
    <w:rsid w:val="001B153C"/>
    <w:rsid w:val="002870A9"/>
    <w:rsid w:val="002D6DC2"/>
    <w:rsid w:val="003D7E25"/>
    <w:rsid w:val="00536595"/>
    <w:rsid w:val="00627B94"/>
    <w:rsid w:val="00657C84"/>
    <w:rsid w:val="006745E9"/>
    <w:rsid w:val="008C609A"/>
    <w:rsid w:val="009C170C"/>
    <w:rsid w:val="009E264D"/>
    <w:rsid w:val="00A41E70"/>
    <w:rsid w:val="00A46A03"/>
    <w:rsid w:val="00A959D6"/>
    <w:rsid w:val="00AB36C9"/>
    <w:rsid w:val="00B95E7C"/>
    <w:rsid w:val="00CB7020"/>
    <w:rsid w:val="00D57A2F"/>
    <w:rsid w:val="00E94F9B"/>
    <w:rsid w:val="00EE4847"/>
    <w:rsid w:val="00F774E8"/>
    <w:rsid w:val="00F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F20C"/>
  <w15:chartTrackingRefBased/>
  <w15:docId w15:val="{629965FB-ADE5-4AFA-A50A-9F6643DF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19</cp:revision>
  <dcterms:created xsi:type="dcterms:W3CDTF">2024-03-27T16:04:00Z</dcterms:created>
  <dcterms:modified xsi:type="dcterms:W3CDTF">2024-03-28T11:45:00Z</dcterms:modified>
</cp:coreProperties>
</file>